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A9A4C2C" w:rsidR="00F47180" w:rsidRDefault="00E51FC6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4B51B3" wp14:editId="031C9C15">
                <wp:simplePos x="0" y="0"/>
                <wp:positionH relativeFrom="page">
                  <wp:posOffset>4675367</wp:posOffset>
                </wp:positionH>
                <wp:positionV relativeFrom="page">
                  <wp:posOffset>2266122</wp:posOffset>
                </wp:positionV>
                <wp:extent cx="2543920" cy="274320"/>
                <wp:effectExtent l="0" t="0" r="8890" b="1143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9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EAEED" w14:textId="75F30912" w:rsidR="00F47180" w:rsidRPr="00482A25" w:rsidRDefault="00E51FC6" w:rsidP="00F4718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51FC6">
                              <w:rPr>
                                <w:szCs w:val="28"/>
                                <w:lang w:val="ru-RU"/>
                              </w:rPr>
                              <w:t>СЭД-2023-299-01-01-05.С-45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368.15pt;margin-top:178.45pt;width:200.3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+qyugIAAKs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" filled="f" stroked="f">
                <v:textbox inset="0,0,0,0">
                  <w:txbxContent>
                    <w:p w14:paraId="639EAEED" w14:textId="75F30912" w:rsidR="00F47180" w:rsidRPr="00482A25" w:rsidRDefault="00E51FC6" w:rsidP="00F4718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51FC6">
                        <w:rPr>
                          <w:szCs w:val="28"/>
                          <w:lang w:val="ru-RU"/>
                        </w:rPr>
                        <w:t>СЭД-2023-299-01-01-05.С-45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1EC162B6">
                <wp:simplePos x="0" y="0"/>
                <wp:positionH relativeFrom="page">
                  <wp:posOffset>934872</wp:posOffset>
                </wp:positionH>
                <wp:positionV relativeFrom="page">
                  <wp:posOffset>2913796</wp:posOffset>
                </wp:positionV>
                <wp:extent cx="2818262" cy="1433015"/>
                <wp:effectExtent l="0" t="0" r="1270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262" cy="143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137CD" w14:textId="77777777" w:rsidR="00F47180" w:rsidRDefault="00F47180" w:rsidP="00F47180">
                            <w:pPr>
                              <w:pStyle w:val="a5"/>
                            </w:pPr>
                            <w:r>
                              <w:t xml:space="preserve">Об утверждении перечня должностных лиц администрации Пермского муниципального округа Пермского края,  уполномоченных составлять протоколы об административных правонарушениях на территории Пермского муниципального округа Пермского края 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6pt;margin-top:229.45pt;width:221.9pt;height:112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" filled="f" stroked="f">
                <v:textbox inset="0,0,0,0">
                  <w:txbxContent>
                    <w:p w14:paraId="077137CD" w14:textId="77777777" w:rsidR="00F47180" w:rsidRDefault="00F47180" w:rsidP="00F47180">
                      <w:pPr>
                        <w:pStyle w:val="a5"/>
                      </w:pPr>
                      <w:r>
                        <w:t xml:space="preserve">Об утверждении перечня должностных лиц администрации Пермского муниципального округа Пермского края,  уполномоченных составлять протоколы об административных правонарушениях на территории Пермского муниципального округа Пермского края 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11489D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zf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BSrmzf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14:paraId="4289A44E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593F9B" w14:textId="77777777" w:rsidR="00F47180" w:rsidRPr="00F47180" w:rsidRDefault="00F47180" w:rsidP="00F47180"/>
    <w:p w14:paraId="70AD8D29" w14:textId="77777777" w:rsidR="00F47180" w:rsidRPr="00F47180" w:rsidRDefault="00F47180" w:rsidP="00F47180"/>
    <w:p w14:paraId="1389A626" w14:textId="77777777" w:rsidR="00F47180" w:rsidRPr="00F47180" w:rsidRDefault="00F47180" w:rsidP="00F47180"/>
    <w:p w14:paraId="7B1551F5" w14:textId="77777777" w:rsidR="00F47180" w:rsidRPr="00F47180" w:rsidRDefault="00F47180" w:rsidP="00C17944">
      <w:pPr>
        <w:spacing w:line="480" w:lineRule="exact"/>
      </w:pPr>
    </w:p>
    <w:p w14:paraId="125DCB20" w14:textId="3C935114" w:rsidR="00F47180" w:rsidRPr="00230A19" w:rsidRDefault="00F47180" w:rsidP="00D92BDA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83E934" wp14:editId="21963474">
                <wp:simplePos x="0" y="0"/>
                <wp:positionH relativeFrom="page">
                  <wp:posOffset>1550670</wp:posOffset>
                </wp:positionH>
                <wp:positionV relativeFrom="page">
                  <wp:posOffset>2051685</wp:posOffset>
                </wp:positionV>
                <wp:extent cx="1278255" cy="274320"/>
                <wp:effectExtent l="0" t="0" r="17145" b="1143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76296" w14:textId="77777777" w:rsidR="00F47180" w:rsidRPr="00482A25" w:rsidRDefault="00F47180" w:rsidP="00F4718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0" type="#_x0000_t202" style="position:absolute;left:0;text-align:left;margin-left:122.1pt;margin-top:161.55pt;width:100.6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" filled="f" stroked="f">
                <v:textbox inset="0,0,0,0">
                  <w:txbxContent>
                    <w:p w14:paraId="44776296" w14:textId="77777777" w:rsidR="00F47180" w:rsidRPr="00482A25" w:rsidRDefault="00F47180" w:rsidP="00F4718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670156" wp14:editId="0C692102">
                <wp:simplePos x="0" y="0"/>
                <wp:positionH relativeFrom="page">
                  <wp:posOffset>5287010</wp:posOffset>
                </wp:positionH>
                <wp:positionV relativeFrom="page">
                  <wp:posOffset>2051685</wp:posOffset>
                </wp:positionV>
                <wp:extent cx="1278255" cy="274320"/>
                <wp:effectExtent l="0" t="0" r="17145" b="1143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93D802" w14:textId="77777777" w:rsidR="00F47180" w:rsidRPr="00482A25" w:rsidRDefault="00F47180" w:rsidP="00F4718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left:0;text-align:left;margin-left:416.3pt;margin-top:161.55pt;width:100.6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" filled="f" stroked="f">
                <v:textbox inset="0,0,0,0">
                  <w:txbxContent>
                    <w:p w14:paraId="3993D802" w14:textId="77777777" w:rsidR="00F47180" w:rsidRPr="00482A25" w:rsidRDefault="00F47180" w:rsidP="00F4718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211897" wp14:editId="1BB8FC73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03F7D" w14:textId="7B9C7751" w:rsidR="00F47180" w:rsidRPr="00482A25" w:rsidRDefault="00E51FC6" w:rsidP="00F4718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3" type="#_x0000_t202" style="position:absolute;left:0;text-align:left;margin-left:122.1pt;margin-top:178.6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" filled="f" stroked="f">
                <v:textbox inset="0,0,0,0">
                  <w:txbxContent>
                    <w:p w14:paraId="5DD03F7D" w14:textId="7B9C7751" w:rsidR="00F47180" w:rsidRPr="00482A25" w:rsidRDefault="00E51FC6" w:rsidP="00F4718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Pr="00230A19">
        <w:rPr>
          <w:sz w:val="28"/>
          <w:szCs w:val="28"/>
        </w:rPr>
        <w:t xml:space="preserve">В соответствии </w:t>
      </w:r>
      <w:r w:rsidR="006C61E8">
        <w:rPr>
          <w:sz w:val="28"/>
          <w:szCs w:val="28"/>
        </w:rPr>
        <w:t>с частью 7 статьи 28.3 Кодекса Российской Федерации об</w:t>
      </w:r>
      <w:r w:rsidR="00D92BDA">
        <w:rPr>
          <w:sz w:val="28"/>
          <w:szCs w:val="28"/>
        </w:rPr>
        <w:t> </w:t>
      </w:r>
      <w:r w:rsidR="006C61E8">
        <w:rPr>
          <w:sz w:val="28"/>
          <w:szCs w:val="28"/>
        </w:rPr>
        <w:t xml:space="preserve">административных правонарушениях, </w:t>
      </w:r>
      <w:r w:rsidRPr="00F4718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F47180">
        <w:rPr>
          <w:sz w:val="28"/>
          <w:szCs w:val="28"/>
        </w:rPr>
        <w:t xml:space="preserve"> Пермского края от 30</w:t>
      </w:r>
      <w:r>
        <w:rPr>
          <w:sz w:val="28"/>
          <w:szCs w:val="28"/>
        </w:rPr>
        <w:t xml:space="preserve"> августа </w:t>
      </w:r>
      <w:r w:rsidRPr="00F47180">
        <w:rPr>
          <w:sz w:val="28"/>
          <w:szCs w:val="28"/>
        </w:rPr>
        <w:t xml:space="preserve">2010 </w:t>
      </w:r>
      <w:r>
        <w:rPr>
          <w:sz w:val="28"/>
          <w:szCs w:val="28"/>
        </w:rPr>
        <w:t>г. №</w:t>
      </w:r>
      <w:r w:rsidRPr="00F47180">
        <w:rPr>
          <w:sz w:val="28"/>
          <w:szCs w:val="28"/>
        </w:rPr>
        <w:t xml:space="preserve"> 668-ПК </w:t>
      </w:r>
      <w:r>
        <w:rPr>
          <w:sz w:val="28"/>
          <w:szCs w:val="28"/>
        </w:rPr>
        <w:t>«</w:t>
      </w:r>
      <w:r w:rsidRPr="00F47180">
        <w:rPr>
          <w:sz w:val="28"/>
          <w:szCs w:val="28"/>
        </w:rPr>
        <w:t>О наделении органов местного самоуправления государственными полномочиями Пермского края по составлению протоколов об а</w:t>
      </w:r>
      <w:r>
        <w:rPr>
          <w:sz w:val="28"/>
          <w:szCs w:val="28"/>
        </w:rPr>
        <w:t>дминистративных правонарушениях», пунктом</w:t>
      </w:r>
      <w:r w:rsidRPr="00F47180">
        <w:rPr>
          <w:sz w:val="28"/>
          <w:szCs w:val="28"/>
        </w:rPr>
        <w:t xml:space="preserve"> 9 ст</w:t>
      </w:r>
      <w:r>
        <w:rPr>
          <w:sz w:val="28"/>
          <w:szCs w:val="28"/>
        </w:rPr>
        <w:t>атьи</w:t>
      </w:r>
      <w:r w:rsidRPr="00F47180">
        <w:rPr>
          <w:sz w:val="28"/>
          <w:szCs w:val="28"/>
        </w:rPr>
        <w:t xml:space="preserve"> 12.</w:t>
      </w:r>
      <w:r>
        <w:rPr>
          <w:sz w:val="28"/>
          <w:szCs w:val="28"/>
        </w:rPr>
        <w:t>6</w:t>
      </w:r>
      <w:r w:rsidRPr="00F47180">
        <w:rPr>
          <w:sz w:val="28"/>
          <w:szCs w:val="28"/>
        </w:rPr>
        <w:t xml:space="preserve"> </w:t>
      </w:r>
      <w:r w:rsidR="006C61E8">
        <w:rPr>
          <w:sz w:val="28"/>
          <w:szCs w:val="28"/>
        </w:rPr>
        <w:t xml:space="preserve">и статьей 12.7 </w:t>
      </w:r>
      <w:r w:rsidRPr="00F47180">
        <w:rPr>
          <w:sz w:val="28"/>
          <w:szCs w:val="28"/>
        </w:rPr>
        <w:t>Закона Пермского края от 06</w:t>
      </w:r>
      <w:r>
        <w:rPr>
          <w:sz w:val="28"/>
          <w:szCs w:val="28"/>
        </w:rPr>
        <w:t xml:space="preserve"> апреля </w:t>
      </w:r>
      <w:r w:rsidRPr="00F47180">
        <w:rPr>
          <w:sz w:val="28"/>
          <w:szCs w:val="28"/>
        </w:rPr>
        <w:t>2015</w:t>
      </w:r>
      <w:r>
        <w:rPr>
          <w:sz w:val="28"/>
          <w:szCs w:val="28"/>
        </w:rPr>
        <w:t xml:space="preserve"> г.</w:t>
      </w:r>
      <w:r w:rsidRPr="00F4718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47180">
        <w:rPr>
          <w:sz w:val="28"/>
          <w:szCs w:val="28"/>
        </w:rPr>
        <w:t xml:space="preserve"> 460-ПК </w:t>
      </w:r>
      <w:r>
        <w:rPr>
          <w:sz w:val="28"/>
          <w:szCs w:val="28"/>
        </w:rPr>
        <w:t>«</w:t>
      </w:r>
      <w:r w:rsidRPr="00F47180">
        <w:rPr>
          <w:sz w:val="28"/>
          <w:szCs w:val="28"/>
        </w:rPr>
        <w:t>Об административных прав</w:t>
      </w:r>
      <w:r>
        <w:rPr>
          <w:sz w:val="28"/>
          <w:szCs w:val="28"/>
        </w:rPr>
        <w:t>онарушениях в Пермском крае»</w:t>
      </w:r>
      <w:r w:rsidRPr="00F47180">
        <w:rPr>
          <w:sz w:val="28"/>
          <w:szCs w:val="28"/>
        </w:rPr>
        <w:t>,</w:t>
      </w:r>
      <w:r w:rsidR="001707D8">
        <w:rPr>
          <w:sz w:val="28"/>
          <w:szCs w:val="28"/>
        </w:rPr>
        <w:t xml:space="preserve"> </w:t>
      </w:r>
      <w:r w:rsidR="00A456B5">
        <w:rPr>
          <w:sz w:val="28"/>
          <w:szCs w:val="28"/>
        </w:rPr>
        <w:t>под</w:t>
      </w:r>
      <w:r w:rsidR="001707D8">
        <w:rPr>
          <w:sz w:val="28"/>
          <w:szCs w:val="28"/>
        </w:rPr>
        <w:t>пунктом</w:t>
      </w:r>
      <w:proofErr w:type="gramEnd"/>
      <w:r w:rsidR="001707D8">
        <w:rPr>
          <w:sz w:val="28"/>
          <w:szCs w:val="28"/>
        </w:rPr>
        <w:t xml:space="preserve"> 3.2.19 </w:t>
      </w:r>
      <w:r w:rsidR="00A456B5">
        <w:rPr>
          <w:sz w:val="28"/>
          <w:szCs w:val="28"/>
        </w:rPr>
        <w:t xml:space="preserve">пункта 3.2 </w:t>
      </w:r>
      <w:r w:rsidR="001707D8">
        <w:rPr>
          <w:sz w:val="28"/>
          <w:szCs w:val="28"/>
        </w:rPr>
        <w:t>раздела 3</w:t>
      </w:r>
      <w:r w:rsidR="001707D8" w:rsidRPr="001707D8">
        <w:t xml:space="preserve"> </w:t>
      </w:r>
      <w:r w:rsidR="001707D8" w:rsidRPr="001707D8">
        <w:rPr>
          <w:sz w:val="28"/>
          <w:szCs w:val="28"/>
        </w:rPr>
        <w:t>Положения о комитете имущественных</w:t>
      </w:r>
      <w:r w:rsidR="001707D8">
        <w:rPr>
          <w:sz w:val="28"/>
          <w:szCs w:val="28"/>
        </w:rPr>
        <w:t xml:space="preserve"> </w:t>
      </w:r>
      <w:r w:rsidR="001707D8" w:rsidRPr="001707D8">
        <w:rPr>
          <w:sz w:val="28"/>
          <w:szCs w:val="28"/>
        </w:rPr>
        <w:t>отношений администрации</w:t>
      </w:r>
      <w:r w:rsidR="001707D8">
        <w:rPr>
          <w:sz w:val="28"/>
          <w:szCs w:val="28"/>
        </w:rPr>
        <w:t xml:space="preserve"> </w:t>
      </w:r>
      <w:r w:rsidR="001707D8" w:rsidRPr="001707D8">
        <w:rPr>
          <w:sz w:val="28"/>
          <w:szCs w:val="28"/>
        </w:rPr>
        <w:t>Пермского муниципального</w:t>
      </w:r>
      <w:r w:rsidR="001707D8">
        <w:rPr>
          <w:sz w:val="28"/>
          <w:szCs w:val="28"/>
        </w:rPr>
        <w:t xml:space="preserve"> </w:t>
      </w:r>
      <w:r w:rsidR="001707D8" w:rsidRPr="001707D8">
        <w:rPr>
          <w:sz w:val="28"/>
          <w:szCs w:val="28"/>
        </w:rPr>
        <w:t>округа Пермского края</w:t>
      </w:r>
      <w:r w:rsidR="001707D8">
        <w:rPr>
          <w:sz w:val="28"/>
          <w:szCs w:val="28"/>
        </w:rPr>
        <w:t xml:space="preserve">, </w:t>
      </w:r>
      <w:r w:rsidR="001707D8" w:rsidRPr="001707D8">
        <w:rPr>
          <w:sz w:val="28"/>
          <w:szCs w:val="28"/>
        </w:rPr>
        <w:t xml:space="preserve">утвержденного </w:t>
      </w:r>
      <w:r w:rsidR="00D92BDA">
        <w:rPr>
          <w:sz w:val="28"/>
          <w:szCs w:val="28"/>
        </w:rPr>
        <w:t>р</w:t>
      </w:r>
      <w:r w:rsidR="001707D8" w:rsidRPr="001707D8">
        <w:rPr>
          <w:sz w:val="28"/>
          <w:szCs w:val="28"/>
        </w:rPr>
        <w:t xml:space="preserve">ешением Думы </w:t>
      </w:r>
      <w:proofErr w:type="gramStart"/>
      <w:r w:rsidR="001707D8" w:rsidRPr="001707D8">
        <w:rPr>
          <w:sz w:val="28"/>
          <w:szCs w:val="28"/>
        </w:rPr>
        <w:t>Пермского муниципал</w:t>
      </w:r>
      <w:r w:rsidR="001707D8">
        <w:rPr>
          <w:sz w:val="28"/>
          <w:szCs w:val="28"/>
        </w:rPr>
        <w:t>ьного округа Пермского края от 29 ноября</w:t>
      </w:r>
      <w:r w:rsidR="001707D8" w:rsidRPr="001707D8">
        <w:rPr>
          <w:sz w:val="28"/>
          <w:szCs w:val="28"/>
        </w:rPr>
        <w:t xml:space="preserve"> 2022 г. № </w:t>
      </w:r>
      <w:r w:rsidR="001707D8">
        <w:rPr>
          <w:sz w:val="28"/>
          <w:szCs w:val="28"/>
        </w:rPr>
        <w:t>48,</w:t>
      </w:r>
      <w:r w:rsidR="00D50C6C">
        <w:rPr>
          <w:sz w:val="28"/>
          <w:szCs w:val="28"/>
        </w:rPr>
        <w:t xml:space="preserve"> пункт</w:t>
      </w:r>
      <w:r w:rsidR="00A456B5">
        <w:rPr>
          <w:sz w:val="28"/>
          <w:szCs w:val="28"/>
        </w:rPr>
        <w:t>ом</w:t>
      </w:r>
      <w:r w:rsidR="00D50C6C">
        <w:rPr>
          <w:sz w:val="28"/>
          <w:szCs w:val="28"/>
        </w:rPr>
        <w:t xml:space="preserve"> 1.3 </w:t>
      </w:r>
      <w:r w:rsidR="00A456B5">
        <w:rPr>
          <w:sz w:val="28"/>
          <w:szCs w:val="28"/>
        </w:rPr>
        <w:t xml:space="preserve">раздела 1 </w:t>
      </w:r>
      <w:r w:rsidR="00D50C6C">
        <w:rPr>
          <w:sz w:val="28"/>
          <w:szCs w:val="28"/>
        </w:rPr>
        <w:t xml:space="preserve">и </w:t>
      </w:r>
      <w:r w:rsidR="00A456B5">
        <w:rPr>
          <w:sz w:val="28"/>
          <w:szCs w:val="28"/>
        </w:rPr>
        <w:t xml:space="preserve">подпунктом </w:t>
      </w:r>
      <w:r w:rsidR="00D50C6C">
        <w:rPr>
          <w:sz w:val="28"/>
          <w:szCs w:val="28"/>
        </w:rPr>
        <w:t>3.6.1</w:t>
      </w:r>
      <w:r w:rsidR="00A456B5">
        <w:rPr>
          <w:sz w:val="28"/>
          <w:szCs w:val="28"/>
        </w:rPr>
        <w:t xml:space="preserve"> пункта 3.6 раздела 3</w:t>
      </w:r>
      <w:r w:rsidR="00D50C6C">
        <w:rPr>
          <w:sz w:val="28"/>
          <w:szCs w:val="28"/>
        </w:rPr>
        <w:t xml:space="preserve"> </w:t>
      </w:r>
      <w:r w:rsidR="00D50C6C" w:rsidRPr="00D50C6C">
        <w:rPr>
          <w:sz w:val="28"/>
          <w:szCs w:val="28"/>
        </w:rPr>
        <w:t>Положения о</w:t>
      </w:r>
      <w:r w:rsidR="00D92BDA">
        <w:rPr>
          <w:sz w:val="28"/>
          <w:szCs w:val="28"/>
        </w:rPr>
        <w:t>     </w:t>
      </w:r>
      <w:r w:rsidR="00D50C6C" w:rsidRPr="00D50C6C">
        <w:rPr>
          <w:sz w:val="28"/>
          <w:szCs w:val="28"/>
        </w:rPr>
        <w:t>финансово-экономическом управлении администрации Пермского муниципального округа Пермского края</w:t>
      </w:r>
      <w:r w:rsidR="00D50C6C">
        <w:rPr>
          <w:sz w:val="28"/>
          <w:szCs w:val="28"/>
        </w:rPr>
        <w:t>,</w:t>
      </w:r>
      <w:r w:rsidR="00D50C6C" w:rsidRPr="00D50C6C">
        <w:t xml:space="preserve"> </w:t>
      </w:r>
      <w:r w:rsidR="00D50C6C" w:rsidRPr="00D50C6C">
        <w:rPr>
          <w:sz w:val="28"/>
          <w:szCs w:val="28"/>
        </w:rPr>
        <w:t xml:space="preserve">утвержденного </w:t>
      </w:r>
      <w:r w:rsidR="00D92BDA">
        <w:rPr>
          <w:sz w:val="28"/>
          <w:szCs w:val="28"/>
        </w:rPr>
        <w:t>р</w:t>
      </w:r>
      <w:r w:rsidR="00D50C6C" w:rsidRPr="00D50C6C">
        <w:rPr>
          <w:sz w:val="28"/>
          <w:szCs w:val="28"/>
        </w:rPr>
        <w:t xml:space="preserve">ешением Думы Пермского муниципального округа Пермского края от 29 ноября 2022 г. № </w:t>
      </w:r>
      <w:r w:rsidR="00D50C6C">
        <w:rPr>
          <w:sz w:val="28"/>
          <w:szCs w:val="28"/>
        </w:rPr>
        <w:t xml:space="preserve">51, </w:t>
      </w:r>
      <w:r w:rsidR="00A456B5">
        <w:rPr>
          <w:sz w:val="28"/>
          <w:szCs w:val="28"/>
        </w:rPr>
        <w:t xml:space="preserve">подпунктом 2.1.3 пункта 2.1 </w:t>
      </w:r>
      <w:r w:rsidR="00133776">
        <w:rPr>
          <w:sz w:val="28"/>
          <w:szCs w:val="28"/>
        </w:rPr>
        <w:t>и</w:t>
      </w:r>
      <w:r w:rsidR="00A456B5">
        <w:rPr>
          <w:sz w:val="28"/>
          <w:szCs w:val="28"/>
        </w:rPr>
        <w:t xml:space="preserve"> подпунктом 2.2.10 пункта 2.2</w:t>
      </w:r>
      <w:r w:rsidR="00D92BDA">
        <w:rPr>
          <w:sz w:val="28"/>
          <w:szCs w:val="28"/>
        </w:rPr>
        <w:t xml:space="preserve"> </w:t>
      </w:r>
      <w:r w:rsidR="00A456B5">
        <w:rPr>
          <w:sz w:val="28"/>
          <w:szCs w:val="28"/>
        </w:rPr>
        <w:t>раздела</w:t>
      </w:r>
      <w:r w:rsidR="00D92BDA">
        <w:rPr>
          <w:sz w:val="28"/>
          <w:szCs w:val="28"/>
        </w:rPr>
        <w:t xml:space="preserve"> </w:t>
      </w:r>
      <w:r w:rsidR="00A456B5">
        <w:rPr>
          <w:sz w:val="28"/>
          <w:szCs w:val="28"/>
        </w:rPr>
        <w:t>2, подпунктом 3.10.1 пункта 3.10 раздела 3</w:t>
      </w:r>
      <w:r w:rsidR="00A456B5" w:rsidRPr="00A456B5">
        <w:t xml:space="preserve"> </w:t>
      </w:r>
      <w:r w:rsidR="00A456B5" w:rsidRPr="00A456B5">
        <w:rPr>
          <w:sz w:val="28"/>
          <w:szCs w:val="28"/>
        </w:rPr>
        <w:t>Положения об управлении правового обеспечения и муниципального контроля администрации Пермского муниципального округа Пермского края</w:t>
      </w:r>
      <w:r w:rsidR="00A456B5">
        <w:rPr>
          <w:sz w:val="28"/>
          <w:szCs w:val="28"/>
        </w:rPr>
        <w:t xml:space="preserve">, </w:t>
      </w:r>
      <w:r w:rsidR="00A456B5" w:rsidRPr="00A456B5">
        <w:rPr>
          <w:sz w:val="28"/>
          <w:szCs w:val="28"/>
        </w:rPr>
        <w:t xml:space="preserve">утвержденного </w:t>
      </w:r>
      <w:r w:rsidR="00D92BDA">
        <w:rPr>
          <w:sz w:val="28"/>
          <w:szCs w:val="28"/>
        </w:rPr>
        <w:t>р</w:t>
      </w:r>
      <w:r w:rsidR="00A456B5" w:rsidRPr="00A456B5">
        <w:rPr>
          <w:sz w:val="28"/>
          <w:szCs w:val="28"/>
        </w:rPr>
        <w:t>ешением Думы Пермского муниципального округа Пермског</w:t>
      </w:r>
      <w:r w:rsidR="00A456B5">
        <w:rPr>
          <w:sz w:val="28"/>
          <w:szCs w:val="28"/>
        </w:rPr>
        <w:t>о края от 29 ноября 2022 г. № 54,</w:t>
      </w:r>
      <w:r w:rsidR="005061BC">
        <w:rPr>
          <w:sz w:val="28"/>
          <w:szCs w:val="28"/>
        </w:rPr>
        <w:t xml:space="preserve"> пунктом 3.1.27</w:t>
      </w:r>
      <w:r w:rsidR="00A456B5">
        <w:rPr>
          <w:sz w:val="28"/>
          <w:szCs w:val="28"/>
        </w:rPr>
        <w:t xml:space="preserve"> пункта 3.1</w:t>
      </w:r>
      <w:r w:rsidRPr="00F47180">
        <w:rPr>
          <w:sz w:val="28"/>
          <w:szCs w:val="28"/>
        </w:rPr>
        <w:t xml:space="preserve"> </w:t>
      </w:r>
      <w:r w:rsidR="005061BC">
        <w:rPr>
          <w:sz w:val="28"/>
          <w:szCs w:val="28"/>
        </w:rPr>
        <w:t>раздела 3 Т</w:t>
      </w:r>
      <w:r w:rsidR="005061BC" w:rsidRPr="005061BC">
        <w:rPr>
          <w:sz w:val="28"/>
          <w:szCs w:val="28"/>
        </w:rPr>
        <w:t>ипово</w:t>
      </w:r>
      <w:r w:rsidR="005061BC">
        <w:rPr>
          <w:sz w:val="28"/>
          <w:szCs w:val="28"/>
        </w:rPr>
        <w:t>го</w:t>
      </w:r>
      <w:r w:rsidR="005061BC" w:rsidRPr="005061BC">
        <w:rPr>
          <w:sz w:val="28"/>
          <w:szCs w:val="28"/>
        </w:rPr>
        <w:t xml:space="preserve"> положени</w:t>
      </w:r>
      <w:r w:rsidR="005061BC">
        <w:rPr>
          <w:sz w:val="28"/>
          <w:szCs w:val="28"/>
        </w:rPr>
        <w:t>я</w:t>
      </w:r>
      <w:r w:rsidR="005061BC" w:rsidRPr="005061BC">
        <w:rPr>
          <w:sz w:val="28"/>
          <w:szCs w:val="28"/>
        </w:rPr>
        <w:t xml:space="preserve"> о территориальном</w:t>
      </w:r>
      <w:proofErr w:type="gramEnd"/>
      <w:r w:rsidR="005061BC" w:rsidRPr="005061BC">
        <w:rPr>
          <w:sz w:val="28"/>
          <w:szCs w:val="28"/>
        </w:rPr>
        <w:t xml:space="preserve"> </w:t>
      </w:r>
      <w:proofErr w:type="gramStart"/>
      <w:r w:rsidR="005061BC" w:rsidRPr="005061BC">
        <w:rPr>
          <w:sz w:val="28"/>
          <w:szCs w:val="28"/>
        </w:rPr>
        <w:t>органе</w:t>
      </w:r>
      <w:proofErr w:type="gramEnd"/>
      <w:r w:rsidR="005061BC" w:rsidRPr="005061BC">
        <w:rPr>
          <w:sz w:val="28"/>
          <w:szCs w:val="28"/>
        </w:rPr>
        <w:t xml:space="preserve"> администрации Пермского муниципального округа Пермского края</w:t>
      </w:r>
      <w:r w:rsidR="005061BC">
        <w:rPr>
          <w:sz w:val="28"/>
          <w:szCs w:val="28"/>
        </w:rPr>
        <w:t xml:space="preserve">, утвержденного </w:t>
      </w:r>
      <w:r w:rsidR="00D92BDA">
        <w:rPr>
          <w:sz w:val="28"/>
          <w:szCs w:val="28"/>
        </w:rPr>
        <w:t>р</w:t>
      </w:r>
      <w:r w:rsidR="005061BC">
        <w:rPr>
          <w:sz w:val="28"/>
          <w:szCs w:val="28"/>
        </w:rPr>
        <w:t xml:space="preserve">ешением Думы Пермского муниципального округа Пермского </w:t>
      </w:r>
      <w:r w:rsidR="005061BC">
        <w:rPr>
          <w:sz w:val="28"/>
          <w:szCs w:val="28"/>
        </w:rPr>
        <w:lastRenderedPageBreak/>
        <w:t>края</w:t>
      </w:r>
      <w:r w:rsidR="001707D8">
        <w:rPr>
          <w:sz w:val="28"/>
          <w:szCs w:val="28"/>
        </w:rPr>
        <w:t xml:space="preserve"> от 15 декабря 2022 г. № 66</w:t>
      </w:r>
      <w:r w:rsidR="005061BC">
        <w:rPr>
          <w:sz w:val="28"/>
          <w:szCs w:val="28"/>
        </w:rPr>
        <w:t>,</w:t>
      </w:r>
      <w:r w:rsidR="00D92BDA">
        <w:rPr>
          <w:sz w:val="28"/>
          <w:szCs w:val="28"/>
        </w:rPr>
        <w:t xml:space="preserve"> </w:t>
      </w:r>
      <w:r w:rsidR="001707D8">
        <w:rPr>
          <w:sz w:val="28"/>
          <w:szCs w:val="28"/>
        </w:rPr>
        <w:t xml:space="preserve">пунктом 6 части 2 статьи 30, </w:t>
      </w:r>
      <w:r w:rsidR="001E4DCB">
        <w:rPr>
          <w:sz w:val="28"/>
          <w:szCs w:val="28"/>
        </w:rPr>
        <w:t xml:space="preserve">пунктом </w:t>
      </w:r>
      <w:r w:rsidR="00F77D98">
        <w:rPr>
          <w:sz w:val="28"/>
          <w:szCs w:val="28"/>
        </w:rPr>
        <w:t>25 части</w:t>
      </w:r>
      <w:r w:rsidR="00D92BDA">
        <w:rPr>
          <w:sz w:val="28"/>
          <w:szCs w:val="28"/>
        </w:rPr>
        <w:t> </w:t>
      </w:r>
      <w:r w:rsidR="00F77D98">
        <w:rPr>
          <w:sz w:val="28"/>
          <w:szCs w:val="28"/>
        </w:rPr>
        <w:t>1</w:t>
      </w:r>
      <w:r w:rsidR="001E4DCB">
        <w:rPr>
          <w:sz w:val="28"/>
          <w:szCs w:val="28"/>
        </w:rPr>
        <w:t xml:space="preserve"> статьи </w:t>
      </w:r>
      <w:r w:rsidR="00DD26D3">
        <w:rPr>
          <w:sz w:val="28"/>
          <w:szCs w:val="28"/>
        </w:rPr>
        <w:t>33</w:t>
      </w:r>
      <w:r w:rsidR="001707D8">
        <w:rPr>
          <w:sz w:val="28"/>
          <w:szCs w:val="28"/>
        </w:rPr>
        <w:t xml:space="preserve"> </w:t>
      </w:r>
      <w:r w:rsidRPr="00230A19">
        <w:rPr>
          <w:sz w:val="28"/>
          <w:szCs w:val="28"/>
        </w:rPr>
        <w:t>Устава Пермского муниципального округа</w:t>
      </w:r>
      <w:r w:rsidR="00D92BDA">
        <w:rPr>
          <w:sz w:val="28"/>
          <w:szCs w:val="28"/>
        </w:rPr>
        <w:t xml:space="preserve"> Пермского края</w:t>
      </w:r>
      <w:r w:rsidRPr="00230A19">
        <w:rPr>
          <w:sz w:val="28"/>
          <w:szCs w:val="28"/>
        </w:rPr>
        <w:t xml:space="preserve"> </w:t>
      </w:r>
    </w:p>
    <w:p w14:paraId="711B8ABA" w14:textId="5F314388" w:rsidR="00EE5079" w:rsidRDefault="00F47180" w:rsidP="00D92BDA">
      <w:pPr>
        <w:tabs>
          <w:tab w:val="left" w:pos="3869"/>
        </w:tabs>
        <w:spacing w:line="360" w:lineRule="exact"/>
        <w:ind w:firstLine="709"/>
        <w:rPr>
          <w:sz w:val="28"/>
          <w:szCs w:val="28"/>
        </w:rPr>
      </w:pPr>
      <w:r w:rsidRPr="00230A19">
        <w:rPr>
          <w:sz w:val="28"/>
          <w:szCs w:val="28"/>
        </w:rPr>
        <w:t xml:space="preserve">администрация Пермского муниципального </w:t>
      </w:r>
      <w:r w:rsidR="00B06CEE">
        <w:rPr>
          <w:sz w:val="28"/>
          <w:szCs w:val="28"/>
        </w:rPr>
        <w:t>округа</w:t>
      </w:r>
      <w:r w:rsidRPr="00230A19">
        <w:rPr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14:paraId="525BAA7A" w14:textId="469AFBF5" w:rsidR="00EE5079" w:rsidRDefault="00EE5079" w:rsidP="00D92BDA">
      <w:pPr>
        <w:tabs>
          <w:tab w:val="left" w:pos="3869"/>
        </w:tabs>
        <w:spacing w:line="360" w:lineRule="exact"/>
        <w:ind w:firstLine="709"/>
        <w:jc w:val="both"/>
        <w:rPr>
          <w:sz w:val="28"/>
          <w:szCs w:val="28"/>
        </w:rPr>
      </w:pPr>
      <w:r w:rsidRPr="00EE5079">
        <w:rPr>
          <w:sz w:val="28"/>
          <w:szCs w:val="28"/>
        </w:rPr>
        <w:t>1.</w:t>
      </w:r>
      <w:r w:rsidR="00D92BDA">
        <w:rPr>
          <w:sz w:val="28"/>
          <w:szCs w:val="28"/>
        </w:rPr>
        <w:t>  </w:t>
      </w:r>
      <w:r w:rsidRPr="00EE5079">
        <w:rPr>
          <w:sz w:val="28"/>
          <w:szCs w:val="28"/>
        </w:rPr>
        <w:t>Утвердить перечень должностных лиц администрации Пермского муниципального округа Пермского края, уполномоченных составлять протоколы об административных правонарушениях на территории Пермского муниципальн</w:t>
      </w:r>
      <w:r w:rsidR="005015AC">
        <w:rPr>
          <w:sz w:val="28"/>
          <w:szCs w:val="28"/>
        </w:rPr>
        <w:t>ого округа</w:t>
      </w:r>
      <w:r w:rsidR="00BE5EA8">
        <w:rPr>
          <w:sz w:val="28"/>
          <w:szCs w:val="28"/>
        </w:rPr>
        <w:t xml:space="preserve"> Пермского края</w:t>
      </w:r>
      <w:r w:rsidR="00D92BDA">
        <w:rPr>
          <w:sz w:val="28"/>
          <w:szCs w:val="28"/>
        </w:rPr>
        <w:t>,</w:t>
      </w:r>
      <w:r w:rsidR="005015AC">
        <w:rPr>
          <w:sz w:val="28"/>
          <w:szCs w:val="28"/>
        </w:rPr>
        <w:t xml:space="preserve"> согласно приложению</w:t>
      </w:r>
      <w:r w:rsidR="00511172">
        <w:rPr>
          <w:sz w:val="28"/>
          <w:szCs w:val="28"/>
        </w:rPr>
        <w:t xml:space="preserve"> 1</w:t>
      </w:r>
      <w:r w:rsidR="005015AC">
        <w:rPr>
          <w:sz w:val="28"/>
          <w:szCs w:val="28"/>
        </w:rPr>
        <w:t xml:space="preserve"> </w:t>
      </w:r>
      <w:r w:rsidRPr="00EE5079">
        <w:rPr>
          <w:sz w:val="28"/>
          <w:szCs w:val="28"/>
        </w:rPr>
        <w:t>к настоящему постановлению.</w:t>
      </w:r>
    </w:p>
    <w:p w14:paraId="30771E8C" w14:textId="78F9A2B7" w:rsidR="00357BD3" w:rsidRDefault="00357BD3" w:rsidP="00D92BDA">
      <w:pPr>
        <w:tabs>
          <w:tab w:val="left" w:pos="386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2BDA">
        <w:rPr>
          <w:sz w:val="28"/>
          <w:szCs w:val="28"/>
        </w:rPr>
        <w:t>  </w:t>
      </w:r>
      <w:r w:rsidRPr="00357BD3">
        <w:rPr>
          <w:sz w:val="28"/>
          <w:szCs w:val="28"/>
        </w:rPr>
        <w:t>Признать утратившими силу:</w:t>
      </w:r>
    </w:p>
    <w:p w14:paraId="1DA6D1AE" w14:textId="2811851C" w:rsidR="007848D0" w:rsidRDefault="007848D0" w:rsidP="00D92BDA">
      <w:pPr>
        <w:tabs>
          <w:tab w:val="left" w:pos="386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92BDA">
        <w:rPr>
          <w:sz w:val="28"/>
          <w:szCs w:val="28"/>
        </w:rPr>
        <w:t>  п</w:t>
      </w:r>
      <w:r>
        <w:rPr>
          <w:sz w:val="28"/>
          <w:szCs w:val="28"/>
        </w:rPr>
        <w:t xml:space="preserve">остановления администрации Пермского муниципального района </w:t>
      </w:r>
      <w:r w:rsidR="0085466A">
        <w:rPr>
          <w:sz w:val="28"/>
          <w:szCs w:val="28"/>
        </w:rPr>
        <w:t xml:space="preserve">Пермского края </w:t>
      </w:r>
      <w:r>
        <w:rPr>
          <w:sz w:val="28"/>
          <w:szCs w:val="28"/>
        </w:rPr>
        <w:t>согласно приложению 2 к настоящему постановлению;</w:t>
      </w:r>
    </w:p>
    <w:p w14:paraId="0BAE0AFE" w14:textId="11563EA4" w:rsidR="00DB4D48" w:rsidRDefault="007848D0" w:rsidP="00D92BDA">
      <w:pPr>
        <w:tabs>
          <w:tab w:val="left" w:pos="3869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</w:t>
      </w:r>
      <w:r w:rsidR="00357BD3">
        <w:rPr>
          <w:sz w:val="28"/>
          <w:szCs w:val="28"/>
        </w:rPr>
        <w:t>.</w:t>
      </w:r>
      <w:r w:rsidR="00D92BDA">
        <w:rPr>
          <w:sz w:val="28"/>
          <w:szCs w:val="28"/>
        </w:rPr>
        <w:t>  </w:t>
      </w:r>
      <w:r w:rsidR="00357BD3" w:rsidRPr="00357BD3">
        <w:rPr>
          <w:sz w:val="28"/>
          <w:szCs w:val="28"/>
        </w:rPr>
        <w:t>постановлени</w:t>
      </w:r>
      <w:r w:rsidR="00357BD3">
        <w:rPr>
          <w:sz w:val="28"/>
          <w:szCs w:val="28"/>
        </w:rPr>
        <w:t>я</w:t>
      </w:r>
      <w:r w:rsidR="00357BD3" w:rsidRPr="00357BD3">
        <w:rPr>
          <w:sz w:val="28"/>
          <w:szCs w:val="28"/>
        </w:rPr>
        <w:t xml:space="preserve"> администраций Гамовского сельского поселения, </w:t>
      </w:r>
      <w:proofErr w:type="spellStart"/>
      <w:r w:rsidR="00357BD3" w:rsidRPr="00357BD3">
        <w:rPr>
          <w:sz w:val="28"/>
          <w:szCs w:val="28"/>
        </w:rPr>
        <w:t>Двуреченского</w:t>
      </w:r>
      <w:proofErr w:type="spellEnd"/>
      <w:r w:rsidR="00357BD3" w:rsidRPr="00357BD3">
        <w:rPr>
          <w:sz w:val="28"/>
          <w:szCs w:val="28"/>
        </w:rPr>
        <w:t xml:space="preserve"> сельского поселения, Кондратовского сельского поселения, </w:t>
      </w:r>
      <w:proofErr w:type="spellStart"/>
      <w:r w:rsidR="00357BD3" w:rsidRPr="00357BD3">
        <w:rPr>
          <w:sz w:val="28"/>
          <w:szCs w:val="28"/>
        </w:rPr>
        <w:t>Кукуштанского</w:t>
      </w:r>
      <w:proofErr w:type="spellEnd"/>
      <w:r w:rsidR="00357BD3" w:rsidRPr="00357BD3">
        <w:rPr>
          <w:sz w:val="28"/>
          <w:szCs w:val="28"/>
        </w:rPr>
        <w:t xml:space="preserve"> сельского поселения, Култаевского сельского поселения, Лобановского сельского поселения, </w:t>
      </w:r>
      <w:proofErr w:type="spellStart"/>
      <w:r w:rsidR="00357BD3" w:rsidRPr="00357BD3">
        <w:rPr>
          <w:sz w:val="28"/>
          <w:szCs w:val="28"/>
        </w:rPr>
        <w:t>Пальниковского</w:t>
      </w:r>
      <w:proofErr w:type="spellEnd"/>
      <w:r w:rsidR="00357BD3" w:rsidRPr="00357BD3">
        <w:rPr>
          <w:sz w:val="28"/>
          <w:szCs w:val="28"/>
        </w:rPr>
        <w:t xml:space="preserve"> сельского поселения, </w:t>
      </w:r>
      <w:proofErr w:type="spellStart"/>
      <w:r w:rsidR="00357BD3" w:rsidRPr="00357BD3">
        <w:rPr>
          <w:sz w:val="28"/>
          <w:szCs w:val="28"/>
        </w:rPr>
        <w:t>Платошинского</w:t>
      </w:r>
      <w:proofErr w:type="spellEnd"/>
      <w:r w:rsidR="00357BD3" w:rsidRPr="00357BD3">
        <w:rPr>
          <w:sz w:val="28"/>
          <w:szCs w:val="28"/>
        </w:rPr>
        <w:t xml:space="preserve"> сельского поселения, Савинского сельского поселения, </w:t>
      </w:r>
      <w:proofErr w:type="spellStart"/>
      <w:r w:rsidR="00357BD3" w:rsidRPr="00357BD3">
        <w:rPr>
          <w:sz w:val="28"/>
          <w:szCs w:val="28"/>
        </w:rPr>
        <w:t>Сылвенского</w:t>
      </w:r>
      <w:proofErr w:type="spellEnd"/>
      <w:r w:rsidR="00357BD3" w:rsidRPr="00357BD3">
        <w:rPr>
          <w:sz w:val="28"/>
          <w:szCs w:val="28"/>
        </w:rPr>
        <w:t xml:space="preserve"> сельского поселения, </w:t>
      </w:r>
      <w:proofErr w:type="spellStart"/>
      <w:r w:rsidR="00357BD3" w:rsidRPr="00357BD3">
        <w:rPr>
          <w:sz w:val="28"/>
          <w:szCs w:val="28"/>
        </w:rPr>
        <w:t>Усть-Качкинского</w:t>
      </w:r>
      <w:proofErr w:type="spellEnd"/>
      <w:r w:rsidR="00357BD3" w:rsidRPr="00357BD3">
        <w:rPr>
          <w:sz w:val="28"/>
          <w:szCs w:val="28"/>
        </w:rPr>
        <w:t xml:space="preserve"> сельского поселения, Фроловского сельского поселения, </w:t>
      </w:r>
      <w:proofErr w:type="spellStart"/>
      <w:r w:rsidR="00357BD3" w:rsidRPr="00357BD3">
        <w:rPr>
          <w:sz w:val="28"/>
          <w:szCs w:val="28"/>
        </w:rPr>
        <w:t>Хохловского</w:t>
      </w:r>
      <w:proofErr w:type="spellEnd"/>
      <w:r w:rsidR="00357BD3" w:rsidRPr="00357BD3">
        <w:rPr>
          <w:sz w:val="28"/>
          <w:szCs w:val="28"/>
        </w:rPr>
        <w:t xml:space="preserve"> сельского поселения, </w:t>
      </w:r>
      <w:r w:rsidR="00D92BDA">
        <w:rPr>
          <w:sz w:val="28"/>
          <w:szCs w:val="28"/>
        </w:rPr>
        <w:t xml:space="preserve">         </w:t>
      </w:r>
      <w:r w:rsidR="00357BD3" w:rsidRPr="00357BD3">
        <w:rPr>
          <w:sz w:val="28"/>
          <w:szCs w:val="28"/>
        </w:rPr>
        <w:t>Юго-Камского сельского поселения Пермского муниципального района</w:t>
      </w:r>
      <w:r>
        <w:rPr>
          <w:sz w:val="28"/>
          <w:szCs w:val="28"/>
        </w:rPr>
        <w:t>, а</w:t>
      </w:r>
      <w:r w:rsidR="00D92BDA">
        <w:rPr>
          <w:sz w:val="28"/>
          <w:szCs w:val="28"/>
        </w:rPr>
        <w:t>   </w:t>
      </w:r>
      <w:r>
        <w:rPr>
          <w:sz w:val="28"/>
          <w:szCs w:val="28"/>
        </w:rPr>
        <w:t>также распоряжения администрации Кондратовского сельского поселения Пермского муниципального района</w:t>
      </w:r>
      <w:r w:rsidR="00357BD3" w:rsidRPr="00357BD3">
        <w:rPr>
          <w:sz w:val="28"/>
          <w:szCs w:val="28"/>
        </w:rPr>
        <w:t xml:space="preserve"> </w:t>
      </w:r>
      <w:r w:rsidR="00DB4D48" w:rsidRPr="00DB4D48">
        <w:rPr>
          <w:sz w:val="28"/>
          <w:szCs w:val="28"/>
        </w:rPr>
        <w:t>согласно приложению</w:t>
      </w:r>
      <w:proofErr w:type="gramEnd"/>
      <w:r w:rsidR="00DB4D48" w:rsidRPr="00DB4D4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DB4D48">
        <w:rPr>
          <w:sz w:val="28"/>
          <w:szCs w:val="28"/>
        </w:rPr>
        <w:t xml:space="preserve"> к настоящему постановлению</w:t>
      </w:r>
      <w:r w:rsidR="00D92BDA">
        <w:rPr>
          <w:sz w:val="28"/>
          <w:szCs w:val="28"/>
        </w:rPr>
        <w:t>.</w:t>
      </w:r>
    </w:p>
    <w:p w14:paraId="3A096307" w14:textId="55F294E9" w:rsidR="00EE5079" w:rsidRPr="00EE5079" w:rsidRDefault="00DB4D48" w:rsidP="00D92BDA">
      <w:pPr>
        <w:tabs>
          <w:tab w:val="left" w:pos="386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079" w:rsidRPr="00EE5079">
        <w:rPr>
          <w:sz w:val="28"/>
          <w:szCs w:val="28"/>
        </w:rPr>
        <w:t>.</w:t>
      </w:r>
      <w:r w:rsidR="00D92BDA">
        <w:rPr>
          <w:sz w:val="28"/>
          <w:szCs w:val="28"/>
        </w:rPr>
        <w:t>  </w:t>
      </w:r>
      <w:r w:rsidR="00EE5079" w:rsidRPr="00EE5079">
        <w:rPr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="00BE5EA8">
        <w:rPr>
          <w:sz w:val="28"/>
          <w:szCs w:val="28"/>
        </w:rPr>
        <w:t xml:space="preserve"> </w:t>
      </w:r>
      <w:r w:rsidR="00EE5079" w:rsidRPr="00EE5079">
        <w:rPr>
          <w:sz w:val="28"/>
          <w:szCs w:val="28"/>
        </w:rPr>
        <w:t>в информационно-телекоммуникационной сети Интернет (www.permraion.ru).</w:t>
      </w:r>
    </w:p>
    <w:p w14:paraId="1528C8B4" w14:textId="3B95676E" w:rsidR="00EE5079" w:rsidRPr="00EE5079" w:rsidRDefault="00DB4D48" w:rsidP="00D92BDA">
      <w:pPr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EE5079" w:rsidRPr="00EE5079">
        <w:rPr>
          <w:sz w:val="28"/>
          <w:szCs w:val="28"/>
        </w:rPr>
        <w:t>.</w:t>
      </w:r>
      <w:r w:rsidR="00D92BDA">
        <w:rPr>
          <w:sz w:val="28"/>
          <w:szCs w:val="28"/>
        </w:rPr>
        <w:t>  </w:t>
      </w:r>
      <w:r w:rsidR="00EE5079" w:rsidRPr="00EE5079">
        <w:rPr>
          <w:sz w:val="28"/>
          <w:szCs w:val="28"/>
        </w:rPr>
        <w:t xml:space="preserve">Настоящее постановление вступает в силу со дня его официального опубликования, </w:t>
      </w:r>
      <w:r w:rsidR="005061BC">
        <w:rPr>
          <w:sz w:val="28"/>
          <w:szCs w:val="28"/>
        </w:rPr>
        <w:t>и распространяется на правоотношения, возникшие с</w:t>
      </w:r>
      <w:r w:rsidR="00EE5079" w:rsidRPr="00EE5079">
        <w:rPr>
          <w:sz w:val="28"/>
          <w:szCs w:val="28"/>
        </w:rPr>
        <w:t xml:space="preserve"> 01 января 2023 г.</w:t>
      </w:r>
    </w:p>
    <w:p w14:paraId="58A86DF7" w14:textId="3A355366" w:rsidR="00EE5079" w:rsidRDefault="00DB4D48" w:rsidP="00D92BDA">
      <w:pPr>
        <w:widowControl w:val="0"/>
        <w:autoSpaceDE w:val="0"/>
        <w:autoSpaceDN w:val="0"/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EE5079" w:rsidRPr="00EE5079">
        <w:rPr>
          <w:sz w:val="28"/>
          <w:szCs w:val="28"/>
        </w:rPr>
        <w:t>.</w:t>
      </w:r>
      <w:r w:rsidR="00D92BDA">
        <w:rPr>
          <w:sz w:val="28"/>
          <w:szCs w:val="28"/>
        </w:rPr>
        <w:t>  </w:t>
      </w:r>
      <w:proofErr w:type="gramStart"/>
      <w:r w:rsidR="00EE5079" w:rsidRPr="00EE5079">
        <w:rPr>
          <w:sz w:val="28"/>
          <w:szCs w:val="28"/>
        </w:rPr>
        <w:t>Контроль за</w:t>
      </w:r>
      <w:proofErr w:type="gramEnd"/>
      <w:r w:rsidR="00EE5079" w:rsidRPr="00EE5079">
        <w:rPr>
          <w:sz w:val="28"/>
          <w:szCs w:val="28"/>
        </w:rPr>
        <w:t xml:space="preserve"> исполнением настоящего постановления возложить на   заместителя главы администрации Пермского муниципального округа</w:t>
      </w:r>
      <w:r w:rsidR="00BE5EA8">
        <w:rPr>
          <w:sz w:val="28"/>
          <w:szCs w:val="28"/>
        </w:rPr>
        <w:t xml:space="preserve"> Пермского края</w:t>
      </w:r>
      <w:r w:rsidR="00EE5079" w:rsidRPr="00EE5079">
        <w:rPr>
          <w:sz w:val="28"/>
          <w:szCs w:val="28"/>
        </w:rPr>
        <w:t>, руководителя аппарата администрации Пермского муниципального округа</w:t>
      </w:r>
      <w:r w:rsidR="00BE5EA8">
        <w:rPr>
          <w:sz w:val="28"/>
          <w:szCs w:val="28"/>
        </w:rPr>
        <w:t xml:space="preserve"> Пермского края</w:t>
      </w:r>
      <w:r w:rsidR="008063C0">
        <w:rPr>
          <w:sz w:val="28"/>
          <w:szCs w:val="28"/>
        </w:rPr>
        <w:t xml:space="preserve"> Ермакова</w:t>
      </w:r>
      <w:r w:rsidR="00D92BDA">
        <w:rPr>
          <w:sz w:val="28"/>
          <w:szCs w:val="28"/>
        </w:rPr>
        <w:t xml:space="preserve"> </w:t>
      </w:r>
      <w:r w:rsidR="00D92BDA" w:rsidRPr="00D92BDA">
        <w:rPr>
          <w:sz w:val="28"/>
          <w:szCs w:val="28"/>
        </w:rPr>
        <w:t>С.В.</w:t>
      </w:r>
    </w:p>
    <w:p w14:paraId="7EAB2AE2" w14:textId="5746DDBC" w:rsidR="00EE5079" w:rsidRPr="00EE5079" w:rsidRDefault="00EE5079" w:rsidP="00D92BDA">
      <w:pPr>
        <w:widowControl w:val="0"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</w:t>
      </w:r>
      <w:r w:rsidR="00D92BD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В.Ю. Цветов</w:t>
      </w:r>
    </w:p>
    <w:p w14:paraId="60A33BD5" w14:textId="77777777" w:rsidR="00F47180" w:rsidRDefault="00F47180" w:rsidP="00F47180">
      <w:pPr>
        <w:tabs>
          <w:tab w:val="left" w:pos="3869"/>
        </w:tabs>
        <w:ind w:firstLine="567"/>
      </w:pPr>
    </w:p>
    <w:p w14:paraId="5EA662D5" w14:textId="77777777" w:rsidR="00EE5079" w:rsidRDefault="00EE5079" w:rsidP="00F47180">
      <w:pPr>
        <w:tabs>
          <w:tab w:val="left" w:pos="3869"/>
        </w:tabs>
        <w:ind w:firstLine="567"/>
      </w:pPr>
    </w:p>
    <w:p w14:paraId="302A6E94" w14:textId="77777777" w:rsidR="00EE5079" w:rsidRDefault="00EE5079" w:rsidP="00F47180">
      <w:pPr>
        <w:tabs>
          <w:tab w:val="left" w:pos="3869"/>
        </w:tabs>
        <w:ind w:firstLine="567"/>
      </w:pPr>
    </w:p>
    <w:p w14:paraId="66E0FE80" w14:textId="77777777" w:rsidR="00EE5079" w:rsidRDefault="00EE5079" w:rsidP="00F47180">
      <w:pPr>
        <w:tabs>
          <w:tab w:val="left" w:pos="3869"/>
        </w:tabs>
        <w:ind w:firstLine="567"/>
      </w:pPr>
    </w:p>
    <w:p w14:paraId="1646CFD4" w14:textId="777CF7E0" w:rsidR="00EE5079" w:rsidRPr="003625F2" w:rsidRDefault="00EE5079" w:rsidP="00D92BDA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3625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1117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59FC258" w14:textId="221416CB" w:rsidR="00EE5079" w:rsidRPr="003625F2" w:rsidRDefault="00EE5079" w:rsidP="00D92BDA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3625F2">
        <w:rPr>
          <w:rFonts w:ascii="Times New Roman" w:hAnsi="Times New Roman" w:cs="Times New Roman"/>
          <w:sz w:val="28"/>
          <w:szCs w:val="28"/>
        </w:rPr>
        <w:t xml:space="preserve">к </w:t>
      </w:r>
      <w:r w:rsidR="00D92BDA">
        <w:rPr>
          <w:rFonts w:ascii="Times New Roman" w:hAnsi="Times New Roman" w:cs="Times New Roman"/>
          <w:sz w:val="28"/>
          <w:szCs w:val="28"/>
        </w:rPr>
        <w:t>п</w:t>
      </w:r>
      <w:r w:rsidRPr="003625F2"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4CEF8B00" w14:textId="77777777" w:rsidR="00EE5079" w:rsidRPr="003625F2" w:rsidRDefault="00EE5079" w:rsidP="00D92BDA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3625F2"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14:paraId="6502EFD6" w14:textId="77777777" w:rsidR="00D92BDA" w:rsidRDefault="00DB4D48" w:rsidP="00D92BDA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E07850" wp14:editId="0D45F47F">
                <wp:simplePos x="0" y="0"/>
                <wp:positionH relativeFrom="page">
                  <wp:posOffset>4974590</wp:posOffset>
                </wp:positionH>
                <wp:positionV relativeFrom="page">
                  <wp:posOffset>1739265</wp:posOffset>
                </wp:positionV>
                <wp:extent cx="614045" cy="226060"/>
                <wp:effectExtent l="0" t="0" r="14605" b="254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77C9FD" w14:textId="77777777" w:rsidR="008C6BFA" w:rsidRPr="00482A25" w:rsidRDefault="008C6BFA" w:rsidP="008C6BF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4" type="#_x0000_t202" style="position:absolute;left:0;text-align:left;margin-left:391.7pt;margin-top:136.95pt;width:48.35pt;height:17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" filled="f" stroked="f">
                <v:textbox inset="0,0,0,0">
                  <w:txbxContent>
                    <w:p w14:paraId="5F77C9FD" w14:textId="77777777" w:rsidR="008C6BFA" w:rsidRPr="00482A25" w:rsidRDefault="008C6BFA" w:rsidP="008C6BF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5E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F9A791" wp14:editId="1D2AC7F6">
                <wp:simplePos x="0" y="0"/>
                <wp:positionH relativeFrom="page">
                  <wp:posOffset>5942965</wp:posOffset>
                </wp:positionH>
                <wp:positionV relativeFrom="page">
                  <wp:posOffset>1732660</wp:posOffset>
                </wp:positionV>
                <wp:extent cx="770890" cy="233045"/>
                <wp:effectExtent l="0" t="0" r="10160" b="1460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2354F0" w14:textId="77777777" w:rsidR="008C6BFA" w:rsidRPr="00482A25" w:rsidRDefault="008C6BFA" w:rsidP="008C6BF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left:0;text-align:left;margin-left:467.95pt;margin-top:136.45pt;width:60.7pt;height:18.3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" filled="f" stroked="f">
                <v:textbox inset="0,0,0,0">
                  <w:txbxContent>
                    <w:p w14:paraId="022354F0" w14:textId="77777777" w:rsidR="008C6BFA" w:rsidRPr="00482A25" w:rsidRDefault="008C6BFA" w:rsidP="008C6BF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5079" w:rsidRPr="003625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5079">
        <w:rPr>
          <w:rFonts w:ascii="Times New Roman" w:hAnsi="Times New Roman" w:cs="Times New Roman"/>
          <w:sz w:val="28"/>
          <w:szCs w:val="28"/>
        </w:rPr>
        <w:t>округа</w:t>
      </w:r>
      <w:r w:rsidR="00BE5E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B92E7" w14:textId="02B030E9" w:rsidR="00EE5079" w:rsidRPr="003625F2" w:rsidRDefault="00EE5079" w:rsidP="00D92BDA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3625F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FC6">
        <w:rPr>
          <w:rFonts w:ascii="Times New Roman" w:hAnsi="Times New Roman" w:cs="Times New Roman"/>
          <w:sz w:val="28"/>
          <w:szCs w:val="28"/>
        </w:rPr>
        <w:t>26.01.2023</w:t>
      </w:r>
      <w:r w:rsidRPr="0036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25F2">
        <w:rPr>
          <w:rFonts w:ascii="Times New Roman" w:hAnsi="Times New Roman" w:cs="Times New Roman"/>
          <w:sz w:val="28"/>
          <w:szCs w:val="28"/>
        </w:rPr>
        <w:t xml:space="preserve"> </w:t>
      </w:r>
      <w:r w:rsidR="00E51FC6" w:rsidRPr="00E51FC6">
        <w:rPr>
          <w:rFonts w:ascii="Times New Roman" w:hAnsi="Times New Roman" w:cs="Times New Roman"/>
          <w:sz w:val="28"/>
          <w:szCs w:val="28"/>
        </w:rPr>
        <w:t>СЭД-2023-299-01-01-05.С-45</w:t>
      </w:r>
    </w:p>
    <w:p w14:paraId="0A0F9A1D" w14:textId="77777777" w:rsidR="00EE5079" w:rsidRDefault="00EE5079" w:rsidP="00D92B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F6EAAFD" w14:textId="77777777" w:rsidR="00D92BDA" w:rsidRPr="003625F2" w:rsidRDefault="00D92BDA" w:rsidP="00D92BD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85ADB3" w14:textId="5626AC75" w:rsidR="00912331" w:rsidRDefault="00DC0440" w:rsidP="00D92BDA">
      <w:pPr>
        <w:pStyle w:val="ConsPlusTitle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912331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6938D" w14:textId="77777777" w:rsidR="00D92BDA" w:rsidRDefault="00DC0440" w:rsidP="00D92B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0440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Пермского муниципального округа Пермского края, уполномоченных составлять протоколы </w:t>
      </w:r>
    </w:p>
    <w:p w14:paraId="7FBF84FF" w14:textId="77777777" w:rsidR="00D92BDA" w:rsidRDefault="00DC0440" w:rsidP="00D92B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0440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на территории </w:t>
      </w:r>
    </w:p>
    <w:p w14:paraId="47A3B701" w14:textId="715E1A94" w:rsidR="00EE5079" w:rsidRPr="003625F2" w:rsidRDefault="00DC0440" w:rsidP="00D92BD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C0440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BE5EA8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14:paraId="02C8495E" w14:textId="77777777" w:rsidR="00DC0440" w:rsidRDefault="00DC0440" w:rsidP="00D92BD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3A2811B" w14:textId="77777777" w:rsidR="00D92BDA" w:rsidRDefault="00D92BDA" w:rsidP="00D92BD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22E9361" w14:textId="77777777" w:rsidR="00D92BDA" w:rsidRDefault="00EE5079" w:rsidP="0085466A">
      <w:pPr>
        <w:pStyle w:val="ConsPlusTitle"/>
        <w:spacing w:line="38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0440">
        <w:rPr>
          <w:rFonts w:ascii="Times New Roman" w:hAnsi="Times New Roman" w:cs="Times New Roman"/>
          <w:b w:val="0"/>
          <w:sz w:val="28"/>
          <w:szCs w:val="28"/>
        </w:rPr>
        <w:t>Р</w:t>
      </w:r>
      <w:r w:rsidR="00DC0440" w:rsidRPr="00DC0440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Pr="00DC0440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DC0440" w:rsidRPr="00DC0440">
        <w:rPr>
          <w:rFonts w:ascii="Times New Roman" w:hAnsi="Times New Roman" w:cs="Times New Roman"/>
          <w:b w:val="0"/>
          <w:sz w:val="28"/>
          <w:szCs w:val="28"/>
        </w:rPr>
        <w:t xml:space="preserve">. Перечень должностных лиц </w:t>
      </w:r>
      <w:r w:rsidR="00DC0440">
        <w:rPr>
          <w:rFonts w:ascii="Times New Roman" w:hAnsi="Times New Roman" w:cs="Times New Roman"/>
          <w:b w:val="0"/>
          <w:sz w:val="28"/>
          <w:szCs w:val="28"/>
        </w:rPr>
        <w:t xml:space="preserve">управления правового обеспечения </w:t>
      </w:r>
    </w:p>
    <w:p w14:paraId="6EB07E32" w14:textId="0FD8D492" w:rsidR="00EE5079" w:rsidRPr="00DC0440" w:rsidRDefault="00DC0440" w:rsidP="0085466A">
      <w:pPr>
        <w:pStyle w:val="ConsPlusTitle"/>
        <w:spacing w:line="38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муниципального контроля </w:t>
      </w:r>
      <w:r w:rsidRPr="00DC0440">
        <w:rPr>
          <w:rFonts w:ascii="Times New Roman" w:hAnsi="Times New Roman" w:cs="Times New Roman"/>
          <w:b w:val="0"/>
          <w:sz w:val="28"/>
          <w:szCs w:val="28"/>
        </w:rPr>
        <w:t>администрации Пермского муниципального округа Пермского края, уполномоченных составлять протоколы об административны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DC0440">
        <w:rPr>
          <w:rFonts w:ascii="Times New Roman" w:hAnsi="Times New Roman" w:cs="Times New Roman"/>
          <w:b w:val="0"/>
          <w:sz w:val="28"/>
          <w:szCs w:val="28"/>
        </w:rPr>
        <w:t xml:space="preserve"> правонару</w:t>
      </w:r>
      <w:r>
        <w:rPr>
          <w:rFonts w:ascii="Times New Roman" w:hAnsi="Times New Roman" w:cs="Times New Roman"/>
          <w:b w:val="0"/>
          <w:sz w:val="28"/>
          <w:szCs w:val="28"/>
        </w:rPr>
        <w:t>шениях</w:t>
      </w:r>
    </w:p>
    <w:p w14:paraId="03E64665" w14:textId="77777777" w:rsidR="00EE5079" w:rsidRPr="003625F2" w:rsidRDefault="00EE5079" w:rsidP="0085466A">
      <w:pPr>
        <w:pStyle w:val="ConsPlusNormal"/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2977"/>
        <w:gridCol w:w="2693"/>
      </w:tblGrid>
      <w:tr w:rsidR="00DC0440" w:rsidRPr="003625F2" w14:paraId="392348CF" w14:textId="798D1C8A" w:rsidTr="00422571">
        <w:tc>
          <w:tcPr>
            <w:tcW w:w="709" w:type="dxa"/>
          </w:tcPr>
          <w:p w14:paraId="3427387B" w14:textId="346F5A96" w:rsidR="00DC0440" w:rsidRPr="003625F2" w:rsidRDefault="00912331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5FAE8B77" w14:textId="77777777" w:rsidR="00DC0440" w:rsidRPr="003625F2" w:rsidRDefault="00DC0440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77" w:type="dxa"/>
          </w:tcPr>
          <w:p w14:paraId="46294AB1" w14:textId="6A2FC60E" w:rsidR="00DC0440" w:rsidRPr="003625F2" w:rsidRDefault="00DC0440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 xml:space="preserve">Статьи </w:t>
            </w:r>
            <w:hyperlink r:id="rId10" w:history="1">
              <w:r w:rsidRPr="00DC0440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3625F2">
              <w:rPr>
                <w:rFonts w:ascii="Times New Roman" w:hAnsi="Times New Roman" w:cs="Times New Roman"/>
                <w:sz w:val="28"/>
                <w:szCs w:val="28"/>
              </w:rPr>
              <w:t xml:space="preserve"> Пермско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края от 06.04.2015 № 460-ПК «Об </w:t>
            </w: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правонарушениях в Пермском крае»</w:t>
            </w:r>
          </w:p>
        </w:tc>
        <w:tc>
          <w:tcPr>
            <w:tcW w:w="2693" w:type="dxa"/>
          </w:tcPr>
          <w:p w14:paraId="358CC3C8" w14:textId="2C9C1C4E" w:rsidR="00DC0440" w:rsidRPr="003625F2" w:rsidRDefault="00DC0440" w:rsidP="0085466A">
            <w:pPr>
              <w:pStyle w:val="ConsPlusNormal"/>
              <w:tabs>
                <w:tab w:val="left" w:pos="2064"/>
              </w:tabs>
              <w:spacing w:line="380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912331" w:rsidRPr="003625F2" w14:paraId="50BDC68E" w14:textId="77777777" w:rsidTr="00422571">
        <w:tc>
          <w:tcPr>
            <w:tcW w:w="709" w:type="dxa"/>
          </w:tcPr>
          <w:p w14:paraId="04B16CCF" w14:textId="736C0A2A" w:rsidR="00912331" w:rsidRPr="003625F2" w:rsidRDefault="00912331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25A7FEDE" w14:textId="2EF2F373" w:rsidR="00912331" w:rsidRPr="00A02EDA" w:rsidRDefault="00912331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</w:tc>
        <w:tc>
          <w:tcPr>
            <w:tcW w:w="2977" w:type="dxa"/>
          </w:tcPr>
          <w:p w14:paraId="38E950EF" w14:textId="4FF62C38" w:rsidR="00912331" w:rsidRPr="00A02EDA" w:rsidRDefault="00F805E6" w:rsidP="0085466A">
            <w:pPr>
              <w:pStyle w:val="ConsPlusNormal"/>
              <w:spacing w:line="380" w:lineRule="exact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693" w:type="dxa"/>
          </w:tcPr>
          <w:p w14:paraId="69D2A2D5" w14:textId="795BD9E0" w:rsidR="00912331" w:rsidRPr="00A02EDA" w:rsidRDefault="002728BB" w:rsidP="0085466A">
            <w:pPr>
              <w:pStyle w:val="ConsPlusNormal"/>
              <w:spacing w:line="380" w:lineRule="exact"/>
              <w:ind w:left="-62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5E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805E6"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="00F8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5E6"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 w:rsidR="00F805E6"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="00F805E6"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 w:rsidR="00F805E6">
              <w:rPr>
                <w:rFonts w:ascii="Times New Roman" w:hAnsi="Times New Roman" w:cs="Times New Roman"/>
                <w:sz w:val="28"/>
                <w:szCs w:val="28"/>
              </w:rPr>
              <w:t>и 1, 31, 32 статьи 19.5,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5E6"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F805E6" w:rsidRPr="003625F2" w14:paraId="7EF518C1" w14:textId="743FADFD" w:rsidTr="00422571">
        <w:tc>
          <w:tcPr>
            <w:tcW w:w="709" w:type="dxa"/>
          </w:tcPr>
          <w:p w14:paraId="73BA8223" w14:textId="2314AC1C" w:rsidR="00F805E6" w:rsidRPr="003625F2" w:rsidRDefault="00F805E6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551F7B50" w14:textId="66B236B0" w:rsidR="00F805E6" w:rsidRPr="00A02EDA" w:rsidRDefault="00F805E6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2ED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и</w:t>
            </w:r>
            <w:r w:rsidRPr="00A02ED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02ED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законодательства </w:t>
            </w:r>
          </w:p>
        </w:tc>
        <w:tc>
          <w:tcPr>
            <w:tcW w:w="2977" w:type="dxa"/>
          </w:tcPr>
          <w:p w14:paraId="33CA9CFB" w14:textId="3F2C41C7" w:rsidR="00F805E6" w:rsidRPr="00A02EDA" w:rsidRDefault="00F805E6" w:rsidP="0085466A">
            <w:pPr>
              <w:pStyle w:val="ConsPlusNormal"/>
              <w:spacing w:line="380" w:lineRule="exact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693" w:type="dxa"/>
          </w:tcPr>
          <w:p w14:paraId="4A02B70C" w14:textId="1DDE6F2D" w:rsidR="00F805E6" w:rsidRPr="00A02EDA" w:rsidRDefault="00F805E6" w:rsidP="0085466A">
            <w:pPr>
              <w:pStyle w:val="ConsPlusNormal"/>
              <w:spacing w:line="380" w:lineRule="exact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1, 31, 32 статьи 19.5,</w:t>
            </w:r>
            <w:r w:rsidR="00272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F805E6" w:rsidRPr="003E53A8" w14:paraId="7436A10C" w14:textId="671F164D" w:rsidTr="004225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4B95" w14:textId="146F8FA0" w:rsidR="00F805E6" w:rsidRPr="00A02EDA" w:rsidRDefault="00F805E6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560A" w14:textId="052B3C3A" w:rsidR="00F805E6" w:rsidRPr="00A02EDA" w:rsidRDefault="00F805E6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2ED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контроля и исполнения административного законодательства</w:t>
            </w:r>
            <w:r w:rsidR="00E3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9F56" w14:textId="35B34165" w:rsidR="00F805E6" w:rsidRPr="00A02EDA" w:rsidRDefault="00F805E6" w:rsidP="0085466A">
            <w:pPr>
              <w:pStyle w:val="ConsPlusNormal"/>
              <w:spacing w:line="380" w:lineRule="exact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3.2, 5.2, 6.1.1, 6.2.1,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725F" w14:textId="0118576C" w:rsidR="00F805E6" w:rsidRPr="00A02EDA" w:rsidRDefault="00F805E6" w:rsidP="0085466A">
            <w:pPr>
              <w:pStyle w:val="ConsPlusNormal"/>
              <w:spacing w:line="380" w:lineRule="exact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1, 31, 32 статьи 19.5,</w:t>
            </w:r>
            <w:r w:rsidR="00272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F805E6" w:rsidRPr="003E53A8" w14:paraId="4983172A" w14:textId="68DB7DA7" w:rsidTr="004225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3E78" w14:textId="055722B4" w:rsidR="00F805E6" w:rsidRPr="00A02EDA" w:rsidRDefault="00F805E6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7E33" w14:textId="17813BA7" w:rsidR="00F805E6" w:rsidRPr="00A02EDA" w:rsidRDefault="00F805E6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02EDA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и исполнения административного законодательства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4710" w14:textId="268886BD" w:rsidR="00F805E6" w:rsidRPr="00A02EDA" w:rsidRDefault="00F805E6" w:rsidP="0085466A">
            <w:pPr>
              <w:pStyle w:val="ConsPlusNormal"/>
              <w:spacing w:line="380" w:lineRule="exact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5306" w14:textId="65D6CC17" w:rsidR="00F805E6" w:rsidRPr="00A02EDA" w:rsidRDefault="002226B2" w:rsidP="0085466A">
            <w:pPr>
              <w:pStyle w:val="ConsPlusNormal"/>
              <w:spacing w:line="380" w:lineRule="exact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51C84BE" w14:textId="77777777" w:rsidR="00EE5079" w:rsidRDefault="00EE5079" w:rsidP="0085466A">
      <w:pPr>
        <w:pStyle w:val="ConsPlusNormal"/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EE771DE" w14:textId="6432E10F" w:rsidR="00EE5079" w:rsidRPr="00912331" w:rsidRDefault="00EE5079" w:rsidP="0085466A">
      <w:pPr>
        <w:pStyle w:val="ConsPlusTitle"/>
        <w:spacing w:line="38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2331">
        <w:rPr>
          <w:rFonts w:ascii="Times New Roman" w:hAnsi="Times New Roman" w:cs="Times New Roman"/>
          <w:b w:val="0"/>
          <w:sz w:val="28"/>
          <w:szCs w:val="28"/>
        </w:rPr>
        <w:t>Р</w:t>
      </w:r>
      <w:r w:rsidR="00DC0440" w:rsidRPr="00912331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912331" w:rsidRPr="00912331">
        <w:rPr>
          <w:rFonts w:ascii="Times New Roman" w:hAnsi="Times New Roman" w:cs="Times New Roman"/>
          <w:b w:val="0"/>
          <w:sz w:val="28"/>
          <w:szCs w:val="28"/>
        </w:rPr>
        <w:t>2.</w:t>
      </w:r>
      <w:r w:rsidR="00912331" w:rsidRPr="00912331">
        <w:t xml:space="preserve"> </w:t>
      </w:r>
      <w:r w:rsidR="00912331" w:rsidRPr="00912331">
        <w:rPr>
          <w:rFonts w:ascii="Times New Roman" w:hAnsi="Times New Roman" w:cs="Times New Roman"/>
          <w:b w:val="0"/>
          <w:sz w:val="28"/>
          <w:szCs w:val="28"/>
        </w:rPr>
        <w:t xml:space="preserve">Перечень должностных лиц </w:t>
      </w:r>
      <w:r w:rsidR="00912331">
        <w:rPr>
          <w:rFonts w:ascii="Times New Roman" w:hAnsi="Times New Roman" w:cs="Times New Roman"/>
          <w:b w:val="0"/>
          <w:sz w:val="28"/>
          <w:szCs w:val="28"/>
        </w:rPr>
        <w:t>комитета имущественных отношений</w:t>
      </w:r>
      <w:r w:rsidR="00912331" w:rsidRPr="0091233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Пермского муниципального округа Пермского края, уполномоченных составлять протоколы об административных правонарушениях</w:t>
      </w:r>
    </w:p>
    <w:p w14:paraId="10085CA5" w14:textId="77777777" w:rsidR="00EE5079" w:rsidRPr="003625F2" w:rsidRDefault="00EE5079" w:rsidP="0085466A">
      <w:pPr>
        <w:pStyle w:val="ConsPlusNormal"/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4394"/>
      </w:tblGrid>
      <w:tr w:rsidR="00EE5079" w:rsidRPr="003625F2" w14:paraId="66134D16" w14:textId="77777777" w:rsidTr="00422571">
        <w:tc>
          <w:tcPr>
            <w:tcW w:w="709" w:type="dxa"/>
          </w:tcPr>
          <w:p w14:paraId="2BD6D752" w14:textId="2F21BCE8" w:rsidR="00EE5079" w:rsidRPr="003625F2" w:rsidRDefault="00912331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14:paraId="6C0F3329" w14:textId="77777777" w:rsidR="00EE5079" w:rsidRPr="003625F2" w:rsidRDefault="00EE5079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394" w:type="dxa"/>
          </w:tcPr>
          <w:p w14:paraId="1E2AABF3" w14:textId="77777777" w:rsidR="00EE5079" w:rsidRPr="003625F2" w:rsidRDefault="00EE5079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 xml:space="preserve">Статьи </w:t>
            </w:r>
            <w:hyperlink r:id="rId11" w:history="1">
              <w:r w:rsidRPr="00912331">
                <w:rPr>
                  <w:rFonts w:ascii="Times New Roman" w:hAnsi="Times New Roman" w:cs="Times New Roman"/>
                  <w:sz w:val="28"/>
                  <w:szCs w:val="28"/>
                </w:rPr>
                <w:t>Кодекса</w:t>
              </w:r>
            </w:hyperlink>
            <w:r w:rsidRPr="0091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об административных правонарушениях</w:t>
            </w:r>
          </w:p>
        </w:tc>
      </w:tr>
      <w:tr w:rsidR="00EE5079" w:rsidRPr="003625F2" w14:paraId="6911F5B4" w14:textId="77777777" w:rsidTr="00422571">
        <w:tc>
          <w:tcPr>
            <w:tcW w:w="709" w:type="dxa"/>
          </w:tcPr>
          <w:p w14:paraId="0D812D98" w14:textId="77777777" w:rsidR="00EE5079" w:rsidRPr="003625F2" w:rsidRDefault="00EE5079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FBEE993" w14:textId="6908E21D" w:rsidR="00EE5079" w:rsidRPr="003625F2" w:rsidRDefault="00912331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14:paraId="4A137F93" w14:textId="23C08138" w:rsidR="00EE5079" w:rsidRPr="003625F2" w:rsidRDefault="00750414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0414">
              <w:rPr>
                <w:rFonts w:ascii="Times New Roman" w:hAnsi="Times New Roman" w:cs="Times New Roman"/>
                <w:sz w:val="28"/>
                <w:szCs w:val="28"/>
              </w:rPr>
              <w:t>часть 1 статьи 19.4, 19.4.1, части 1, 31, 32 статьи 19.5,19.7</w:t>
            </w:r>
          </w:p>
        </w:tc>
      </w:tr>
      <w:tr w:rsidR="00EE5079" w:rsidRPr="003625F2" w14:paraId="189E61AE" w14:textId="77777777" w:rsidTr="00422571">
        <w:tc>
          <w:tcPr>
            <w:tcW w:w="709" w:type="dxa"/>
          </w:tcPr>
          <w:p w14:paraId="710BE948" w14:textId="77777777" w:rsidR="00EE5079" w:rsidRPr="003625F2" w:rsidRDefault="00EE5079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710168C3" w14:textId="6F21779A" w:rsidR="00EE5079" w:rsidRPr="003625F2" w:rsidRDefault="00912331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="005061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1BC">
              <w:t xml:space="preserve"> </w:t>
            </w:r>
            <w:r w:rsidR="005061BC" w:rsidRPr="005061BC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земельного контрол</w:t>
            </w:r>
            <w:r w:rsidR="005061B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14:paraId="5E1CF98C" w14:textId="70BFD3B8" w:rsidR="00EE5079" w:rsidRPr="003625F2" w:rsidRDefault="00750414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0414">
              <w:rPr>
                <w:rFonts w:ascii="Times New Roman" w:hAnsi="Times New Roman" w:cs="Times New Roman"/>
                <w:sz w:val="28"/>
                <w:szCs w:val="28"/>
              </w:rPr>
              <w:t>часть 1 статьи 19.4, 19.4.1, части 1, 31, 32 статьи 19.5,19.7</w:t>
            </w:r>
          </w:p>
        </w:tc>
      </w:tr>
      <w:tr w:rsidR="00EE5079" w:rsidRPr="003625F2" w14:paraId="0A22B4EB" w14:textId="77777777" w:rsidTr="00422571">
        <w:tc>
          <w:tcPr>
            <w:tcW w:w="709" w:type="dxa"/>
          </w:tcPr>
          <w:p w14:paraId="0F160051" w14:textId="77777777" w:rsidR="00EE5079" w:rsidRPr="003625F2" w:rsidRDefault="00EE5079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A16EE6E" w14:textId="7760F905" w:rsidR="00EE5079" w:rsidRPr="003625F2" w:rsidRDefault="00912331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отдела муниципального земельного контроля</w:t>
            </w:r>
          </w:p>
        </w:tc>
        <w:tc>
          <w:tcPr>
            <w:tcW w:w="4394" w:type="dxa"/>
          </w:tcPr>
          <w:p w14:paraId="3CC5C4FB" w14:textId="02EFBC96" w:rsidR="00EE5079" w:rsidRPr="003625F2" w:rsidRDefault="00750414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0414">
              <w:rPr>
                <w:rFonts w:ascii="Times New Roman" w:hAnsi="Times New Roman" w:cs="Times New Roman"/>
                <w:sz w:val="28"/>
                <w:szCs w:val="28"/>
              </w:rPr>
              <w:t>часть 1 статьи 19.4, 19.4.1, части 1, 31, 32 статьи 19.5,19.7</w:t>
            </w:r>
          </w:p>
        </w:tc>
      </w:tr>
      <w:tr w:rsidR="00912331" w:rsidRPr="003625F2" w14:paraId="10955CD3" w14:textId="77777777" w:rsidTr="00422571">
        <w:tc>
          <w:tcPr>
            <w:tcW w:w="709" w:type="dxa"/>
          </w:tcPr>
          <w:p w14:paraId="76B67956" w14:textId="5FE63004" w:rsidR="00912331" w:rsidRPr="003625F2" w:rsidRDefault="00912331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5159C0D7" w14:textId="2B692B02" w:rsidR="00912331" w:rsidRPr="003625F2" w:rsidRDefault="00912331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>онсультант отдела муниципального земельного контроля</w:t>
            </w:r>
          </w:p>
        </w:tc>
        <w:tc>
          <w:tcPr>
            <w:tcW w:w="4394" w:type="dxa"/>
          </w:tcPr>
          <w:p w14:paraId="7B47E7D2" w14:textId="18A9EE63" w:rsidR="00912331" w:rsidRPr="003625F2" w:rsidRDefault="00750414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0414">
              <w:rPr>
                <w:rFonts w:ascii="Times New Roman" w:hAnsi="Times New Roman" w:cs="Times New Roman"/>
                <w:sz w:val="28"/>
                <w:szCs w:val="28"/>
              </w:rPr>
              <w:t>часть 1 статьи 19.4, 19.4.1, части 1, 31, 32 статьи 19.5,19.7</w:t>
            </w:r>
          </w:p>
        </w:tc>
      </w:tr>
    </w:tbl>
    <w:p w14:paraId="4C962117" w14:textId="77777777" w:rsidR="00422571" w:rsidRPr="003625F2" w:rsidRDefault="00422571" w:rsidP="0085466A">
      <w:pPr>
        <w:pStyle w:val="ConsPlusNormal"/>
        <w:spacing w:line="3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C3D640" w14:textId="0341B4E7" w:rsidR="00912331" w:rsidRPr="00912331" w:rsidRDefault="00912331" w:rsidP="0085466A">
      <w:pPr>
        <w:pStyle w:val="ConsPlusTitle"/>
        <w:spacing w:line="38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233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912331">
        <w:rPr>
          <w:rFonts w:ascii="Times New Roman" w:hAnsi="Times New Roman" w:cs="Times New Roman"/>
          <w:b w:val="0"/>
          <w:sz w:val="28"/>
          <w:szCs w:val="28"/>
        </w:rPr>
        <w:t>.</w:t>
      </w:r>
      <w:r w:rsidRPr="00912331">
        <w:t xml:space="preserve"> </w:t>
      </w:r>
      <w:r w:rsidRPr="00912331">
        <w:rPr>
          <w:rFonts w:ascii="Times New Roman" w:hAnsi="Times New Roman" w:cs="Times New Roman"/>
          <w:b w:val="0"/>
          <w:sz w:val="28"/>
          <w:szCs w:val="28"/>
        </w:rPr>
        <w:t xml:space="preserve">Перечень должностных лиц </w:t>
      </w:r>
      <w:r w:rsidR="00D92BDA">
        <w:rPr>
          <w:rFonts w:ascii="Times New Roman" w:hAnsi="Times New Roman" w:cs="Times New Roman"/>
          <w:b w:val="0"/>
          <w:sz w:val="28"/>
          <w:szCs w:val="28"/>
        </w:rPr>
        <w:t>финансово-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экономического управления </w:t>
      </w:r>
      <w:r w:rsidRPr="00912331">
        <w:rPr>
          <w:rFonts w:ascii="Times New Roman" w:hAnsi="Times New Roman" w:cs="Times New Roman"/>
          <w:b w:val="0"/>
          <w:sz w:val="28"/>
          <w:szCs w:val="28"/>
        </w:rPr>
        <w:t>администрации Пермского муниципального округа Пермского края, уполномоченных составлять протоколы об административных правонарушениях</w:t>
      </w:r>
    </w:p>
    <w:p w14:paraId="6F7ABD37" w14:textId="77777777" w:rsidR="00DC0440" w:rsidRDefault="00DC0440" w:rsidP="0085466A">
      <w:pPr>
        <w:tabs>
          <w:tab w:val="left" w:pos="3869"/>
        </w:tabs>
        <w:spacing w:line="380" w:lineRule="exact"/>
        <w:ind w:firstLine="567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4394"/>
      </w:tblGrid>
      <w:tr w:rsidR="00912331" w:rsidRPr="003625F2" w14:paraId="1D0A3E6E" w14:textId="77777777" w:rsidTr="00422571">
        <w:tc>
          <w:tcPr>
            <w:tcW w:w="709" w:type="dxa"/>
          </w:tcPr>
          <w:p w14:paraId="7533B6E0" w14:textId="77777777" w:rsidR="00912331" w:rsidRPr="003625F2" w:rsidRDefault="00912331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14:paraId="5BFBB1E6" w14:textId="77777777" w:rsidR="00912331" w:rsidRPr="003625F2" w:rsidRDefault="00912331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394" w:type="dxa"/>
          </w:tcPr>
          <w:p w14:paraId="61E4AE94" w14:textId="77777777" w:rsidR="00912331" w:rsidRPr="003625F2" w:rsidRDefault="00912331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 xml:space="preserve">Статьи </w:t>
            </w:r>
            <w:hyperlink r:id="rId12" w:history="1">
              <w:r w:rsidRPr="00912331">
                <w:rPr>
                  <w:rFonts w:ascii="Times New Roman" w:hAnsi="Times New Roman" w:cs="Times New Roman"/>
                  <w:sz w:val="28"/>
                  <w:szCs w:val="28"/>
                </w:rPr>
                <w:t>Кодекса</w:t>
              </w:r>
            </w:hyperlink>
            <w:r w:rsidRPr="0091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об административных правонарушениях</w:t>
            </w:r>
          </w:p>
        </w:tc>
      </w:tr>
      <w:tr w:rsidR="00912331" w:rsidRPr="003625F2" w14:paraId="46433860" w14:textId="77777777" w:rsidTr="00422571">
        <w:trPr>
          <w:trHeight w:val="1569"/>
        </w:trPr>
        <w:tc>
          <w:tcPr>
            <w:tcW w:w="709" w:type="dxa"/>
          </w:tcPr>
          <w:p w14:paraId="2D09D38F" w14:textId="77777777" w:rsidR="00912331" w:rsidRPr="003625F2" w:rsidRDefault="00912331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6D05E75E" w14:textId="6FB8E376" w:rsidR="00912331" w:rsidRPr="003625F2" w:rsidRDefault="00912331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394" w:type="dxa"/>
          </w:tcPr>
          <w:p w14:paraId="1689F9DC" w14:textId="138E3C4F" w:rsidR="00912331" w:rsidRPr="003625F2" w:rsidRDefault="00750414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0414">
              <w:rPr>
                <w:rFonts w:ascii="Times New Roman" w:hAnsi="Times New Roman" w:cs="Times New Roman"/>
                <w:sz w:val="28"/>
                <w:szCs w:val="28"/>
              </w:rPr>
              <w:t>5.21, 7.32.6, 15.1, 15.14 - 15.15.16, часть 1 статьи 19.4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0414">
              <w:rPr>
                <w:rFonts w:ascii="Times New Roman" w:hAnsi="Times New Roman" w:cs="Times New Roman"/>
                <w:sz w:val="28"/>
                <w:szCs w:val="28"/>
              </w:rPr>
              <w:t xml:space="preserve"> 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0414">
              <w:rPr>
                <w:rFonts w:ascii="Times New Roman" w:hAnsi="Times New Roman" w:cs="Times New Roman"/>
                <w:sz w:val="28"/>
                <w:szCs w:val="28"/>
              </w:rPr>
              <w:t xml:space="preserve"> 20 и 20.1 статьи 19.5, 19.6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0414">
              <w:rPr>
                <w:rFonts w:ascii="Times New Roman" w:hAnsi="Times New Roman" w:cs="Times New Roman"/>
                <w:sz w:val="28"/>
                <w:szCs w:val="28"/>
              </w:rPr>
              <w:t xml:space="preserve"> 19.7</w:t>
            </w:r>
          </w:p>
        </w:tc>
      </w:tr>
      <w:tr w:rsidR="00912331" w:rsidRPr="003625F2" w14:paraId="17F8020D" w14:textId="77777777" w:rsidTr="00422571">
        <w:tc>
          <w:tcPr>
            <w:tcW w:w="709" w:type="dxa"/>
          </w:tcPr>
          <w:p w14:paraId="1BD69158" w14:textId="77777777" w:rsidR="00912331" w:rsidRPr="003625F2" w:rsidRDefault="00912331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192A7FA" w14:textId="162746C7" w:rsidR="00912331" w:rsidRPr="003625F2" w:rsidRDefault="00912331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 w:rsidRPr="009123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94" w:type="dxa"/>
          </w:tcPr>
          <w:p w14:paraId="4242CE7A" w14:textId="55224991" w:rsidR="00912331" w:rsidRPr="003625F2" w:rsidRDefault="00750414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0414">
              <w:rPr>
                <w:rFonts w:ascii="Times New Roman" w:hAnsi="Times New Roman" w:cs="Times New Roman"/>
                <w:sz w:val="28"/>
                <w:szCs w:val="28"/>
              </w:rPr>
              <w:t>5.21, 7.32.6, 15.1, 15.14 - 15.15.16, часть 1 статьи 19.4, 19.4.1, части 20 и 20.1 статьи 19.5, 19.6, 19.7</w:t>
            </w:r>
          </w:p>
        </w:tc>
      </w:tr>
    </w:tbl>
    <w:p w14:paraId="52B9CEAE" w14:textId="77777777" w:rsidR="00DC0440" w:rsidRDefault="00DC0440" w:rsidP="0085466A">
      <w:pPr>
        <w:tabs>
          <w:tab w:val="left" w:pos="3869"/>
        </w:tabs>
        <w:spacing w:line="380" w:lineRule="exact"/>
        <w:ind w:firstLine="567"/>
      </w:pPr>
    </w:p>
    <w:p w14:paraId="69143573" w14:textId="4930810A" w:rsidR="00FC6DCE" w:rsidRDefault="00FC6DCE" w:rsidP="0085466A">
      <w:pPr>
        <w:pStyle w:val="ConsPlusTitle"/>
        <w:spacing w:line="38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2331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912331">
        <w:rPr>
          <w:rFonts w:ascii="Times New Roman" w:hAnsi="Times New Roman" w:cs="Times New Roman"/>
          <w:b w:val="0"/>
          <w:sz w:val="28"/>
          <w:szCs w:val="28"/>
        </w:rPr>
        <w:t>.</w:t>
      </w:r>
      <w:r w:rsidRPr="00912331">
        <w:t xml:space="preserve"> </w:t>
      </w:r>
      <w:r w:rsidRPr="00912331">
        <w:rPr>
          <w:rFonts w:ascii="Times New Roman" w:hAnsi="Times New Roman" w:cs="Times New Roman"/>
          <w:b w:val="0"/>
          <w:sz w:val="28"/>
          <w:szCs w:val="28"/>
        </w:rPr>
        <w:t xml:space="preserve">Перечень должностных лиц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территориальных управлений </w:t>
      </w:r>
      <w:r w:rsidRPr="00912331">
        <w:rPr>
          <w:rFonts w:ascii="Times New Roman" w:hAnsi="Times New Roman" w:cs="Times New Roman"/>
          <w:b w:val="0"/>
          <w:sz w:val="28"/>
          <w:szCs w:val="28"/>
        </w:rPr>
        <w:t>администрации Пермского муниципального округа Пермского края, уполномоченных составлять протоколы об административных правонарушениях</w:t>
      </w:r>
    </w:p>
    <w:p w14:paraId="64D340BC" w14:textId="77777777" w:rsidR="00FC6DCE" w:rsidRPr="00912331" w:rsidRDefault="00FC6DCE" w:rsidP="0085466A">
      <w:pPr>
        <w:pStyle w:val="ConsPlusTitle"/>
        <w:spacing w:line="38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402"/>
        <w:gridCol w:w="2977"/>
        <w:gridCol w:w="2551"/>
      </w:tblGrid>
      <w:tr w:rsidR="00FC6DCE" w:rsidRPr="003625F2" w14:paraId="2ACFC7D4" w14:textId="77777777" w:rsidTr="00422571">
        <w:tc>
          <w:tcPr>
            <w:tcW w:w="771" w:type="dxa"/>
            <w:tcBorders>
              <w:bottom w:val="single" w:sz="4" w:space="0" w:color="auto"/>
            </w:tcBorders>
          </w:tcPr>
          <w:p w14:paraId="54966AA9" w14:textId="77777777" w:rsidR="00FC6DCE" w:rsidRPr="003625F2" w:rsidRDefault="00FC6DCE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986C0FE" w14:textId="77777777" w:rsidR="00FC6DCE" w:rsidRPr="003625F2" w:rsidRDefault="00FC6DCE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1A6A3D2" w14:textId="77777777" w:rsidR="00FC6DCE" w:rsidRPr="003625F2" w:rsidRDefault="00FC6DCE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 xml:space="preserve">Статьи </w:t>
            </w:r>
            <w:hyperlink r:id="rId13" w:history="1">
              <w:r w:rsidRPr="00DC0440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3625F2">
              <w:rPr>
                <w:rFonts w:ascii="Times New Roman" w:hAnsi="Times New Roman" w:cs="Times New Roman"/>
                <w:sz w:val="28"/>
                <w:szCs w:val="28"/>
              </w:rPr>
              <w:t xml:space="preserve"> Пермско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края от 06.04.2015 № 460-ПК «Об </w:t>
            </w: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правонарушениях в Пермском крае»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0E77712" w14:textId="77777777" w:rsidR="00FC6DCE" w:rsidRPr="003625F2" w:rsidRDefault="00FC6DCE" w:rsidP="0085466A">
            <w:pPr>
              <w:pStyle w:val="ConsPlusNormal"/>
              <w:tabs>
                <w:tab w:val="left" w:pos="2064"/>
              </w:tabs>
              <w:spacing w:line="380" w:lineRule="exact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F2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FC6DCE" w:rsidRPr="003625F2" w14:paraId="256031B3" w14:textId="77777777" w:rsidTr="0042257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479B86" w14:textId="77777777" w:rsidR="00FC6DCE" w:rsidRDefault="00FC6DCE" w:rsidP="0085466A">
            <w:pPr>
              <w:pStyle w:val="ConsPlusNormal"/>
              <w:spacing w:line="380" w:lineRule="exact"/>
              <w:ind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Гамовское территориальное управление администрации Пермского муниципального округа Пермского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1BAA47" w14:textId="0F36CD8B" w:rsidR="00FC6DCE" w:rsidRPr="00A02EDA" w:rsidRDefault="00FC6DCE" w:rsidP="0085466A">
            <w:pPr>
              <w:pStyle w:val="ConsPlusNormal"/>
              <w:spacing w:line="380" w:lineRule="exact"/>
              <w:ind w:right="78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2728BB" w:rsidRPr="003625F2" w14:paraId="6F9D8676" w14:textId="77777777" w:rsidTr="00422571"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31E523" w14:textId="7766043A" w:rsidR="002728BB" w:rsidRPr="003625F2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3062" w14:textId="1FBD128B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CC9B6" w14:textId="1B68E1B8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3.2, 5.2, 6.1.1, 6.2.1, 6.3-6.11.1, 6.12, 6.15, 7.1, 7.2, 7.5, 7.6, 7.8, 8.1, 8.2, часть 2 статьи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933679" w14:textId="53C26B7C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625F2" w14:paraId="4CD378BE" w14:textId="77777777" w:rsidTr="00422571"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3C5A27" w14:textId="6254F60A" w:rsidR="002728BB" w:rsidRPr="003625F2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B3241" w14:textId="0F05C349" w:rsidR="002728BB" w:rsidRPr="00A02EDA" w:rsidRDefault="008C6BFA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2728BB" w:rsidRPr="006D22D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3C846" w14:textId="24CC5CA3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46E532" w14:textId="64A254ED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56CDD03B" w14:textId="77777777" w:rsidTr="0042257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3814" w14:textId="602B04CA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Кондратовское территориальное управление администрации Пермского муниципального округа Пермского края</w:t>
            </w:r>
          </w:p>
          <w:p w14:paraId="0F700072" w14:textId="6CEA5DD9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2728BB" w:rsidRPr="003E53A8" w14:paraId="7F89BCA7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57D4" w14:textId="01343AA1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252C" w14:textId="4BB9EEBB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FBEC" w14:textId="52B7DF41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7F26" w14:textId="42A102FB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09E3A43C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D787" w14:textId="37085746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0FD0" w14:textId="5608E77A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7A21" w14:textId="28A74AF8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F61D" w14:textId="35FC2CD4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10C7DDB8" w14:textId="77777777" w:rsidTr="0042257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C51F" w14:textId="77777777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Кукуштанское</w:t>
            </w:r>
            <w:proofErr w:type="spellEnd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администрации Пермского муниципального округа Пермского края</w:t>
            </w:r>
          </w:p>
          <w:p w14:paraId="424FF71D" w14:textId="2BDAE636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2728BB" w:rsidRPr="003E53A8" w14:paraId="695C4D30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976F" w14:textId="33F6EFE3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5658" w14:textId="46C6E63C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195A" w14:textId="3AA76E85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3.2, 5.2, 6.1.1, 6.2.1, 6.3-6.11.1, 6.12, 6.15, 7.1, 7.2, 7.5, 7.6, 7.8, 8.1, 8.2, часть 2 статьи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720D" w14:textId="26508C18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27A724F8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FD95" w14:textId="235DB0DB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0D99" w14:textId="577B65A3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A9EF" w14:textId="03876670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F955" w14:textId="7B1B4EB4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3D4B01D2" w14:textId="77777777" w:rsidTr="0042257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7928" w14:textId="77777777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Култаевское территориальное управление администрации Пермского муниципального округа Пермского края</w:t>
            </w:r>
          </w:p>
          <w:p w14:paraId="02276B46" w14:textId="52E3B4CB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2728BB" w:rsidRPr="003E53A8" w14:paraId="3E5AE6D7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A146" w14:textId="110A1CD0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A597" w14:textId="4C00239D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5D4F" w14:textId="483607F8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81A1" w14:textId="61A7555C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14A0C625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8891" w14:textId="3C6325E3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00EF" w14:textId="42B145DD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BDFE" w14:textId="0174528D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AC10" w14:textId="6B82A1EE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572F35C1" w14:textId="77777777" w:rsidTr="0042257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5D63" w14:textId="77777777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Лобановское территориальное управление администрации Пермского муниципального округа Пермского края</w:t>
            </w:r>
          </w:p>
          <w:p w14:paraId="2A2E8EF6" w14:textId="49E25D88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2728BB" w:rsidRPr="003E53A8" w14:paraId="3AD78D5B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E0468" w14:textId="5341838C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D4B7" w14:textId="136085B4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162C" w14:textId="523972B6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3.2, 5.2, 6.1.1, 6.2.1, 6.3-6.11.1, 6.12, 6.15, 7.1, 7.2, 7.5, 7.6, 7.8, 8.1, 8.2, часть 2 статьи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5778" w14:textId="0D8B1CCD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58A728E4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B226" w14:textId="78F5F6D2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50B1" w14:textId="51452DE0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6D22D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7DEE" w14:textId="65CCF15B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CF08" w14:textId="2CDCA92F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5FAB1187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4A18" w14:textId="40CC3EA9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6305" w14:textId="768CB255" w:rsidR="002728BB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8AA9" w14:textId="757E5F7F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590C" w14:textId="28533935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53FE865D" w14:textId="77777777" w:rsidTr="0042257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C5A2" w14:textId="77777777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Сылвенское территориальное управление администрации Пермского муниципального округа Пермского края</w:t>
            </w:r>
          </w:p>
          <w:p w14:paraId="25449B17" w14:textId="3204B1B1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2728BB" w:rsidRPr="003E53A8" w14:paraId="28F9B24E" w14:textId="77777777" w:rsidTr="00422571">
        <w:trPr>
          <w:trHeight w:val="326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82C9" w14:textId="37FD5049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5387" w14:textId="648EA207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3B36" w14:textId="55C96135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3FF1" w14:textId="1BC66486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4F4EC0A3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2531" w14:textId="0BFDD44B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8DE2" w14:textId="54DE7252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6D22D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0313" w14:textId="7B486E75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3.2, 5.2, 6.1.1, 6.2.1, 6.3-6.11.1, 6.12, 6.15, 7.1, 7.2, 7.5, 7.6, 7.8, 8.1, 8.2, часть 2 статьи 8.4, 9.1, 9.4, 10.1, часть 2 статьи 11.1, 11.2,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BFEE" w14:textId="250B19FC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107BC792" w14:textId="77777777" w:rsidTr="0042257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BCDF" w14:textId="77777777" w:rsidR="002728BB" w:rsidRDefault="002728BB" w:rsidP="0085466A">
            <w:pPr>
              <w:pStyle w:val="ConsPlusNormal"/>
              <w:tabs>
                <w:tab w:val="left" w:pos="9861"/>
              </w:tabs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Усть-Качкинское территориальное управление администрации Пермского муниципального округа Пермского края</w:t>
            </w:r>
          </w:p>
          <w:p w14:paraId="0ABD052A" w14:textId="65AF883B" w:rsidR="002728BB" w:rsidRPr="00A02EDA" w:rsidRDefault="002728BB" w:rsidP="0085466A">
            <w:pPr>
              <w:pStyle w:val="ConsPlusNormal"/>
              <w:tabs>
                <w:tab w:val="left" w:pos="9861"/>
              </w:tabs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2728BB" w:rsidRPr="003E53A8" w14:paraId="26C6D940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DF10" w14:textId="503AD2C2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5D66" w14:textId="7BB43DCE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042D" w14:textId="66DEE5BC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D7F7" w14:textId="35F09FF4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3F2F3972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1E3B" w14:textId="11BB9DBD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9F4A" w14:textId="1F200453" w:rsidR="002728BB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BC69" w14:textId="09B5FBC5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02E1" w14:textId="6B353173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628B0B0E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CD05" w14:textId="21FD846C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01B8" w14:textId="5310E724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t xml:space="preserve"> </w:t>
            </w:r>
            <w:r w:rsidRPr="00283AC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E5EF" w14:textId="5445BF9D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BF7E" w14:textId="72B6F280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62DD6F9B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E0D2" w14:textId="19925DAA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A0E6" w14:textId="65107DB9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  <w:r>
              <w:t xml:space="preserve"> </w:t>
            </w:r>
            <w:r w:rsidRPr="00283AC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8664" w14:textId="77777777" w:rsidR="002728BB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  <w:p w14:paraId="09819029" w14:textId="77777777" w:rsidR="005015AC" w:rsidRDefault="005015AC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94B67" w14:textId="3B72D33A" w:rsidR="005015AC" w:rsidRPr="00A02EDA" w:rsidRDefault="005015AC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2EE" w14:textId="6F81FDBA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1E1661C6" w14:textId="77777777" w:rsidTr="0042257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3556" w14:textId="77777777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Фроловское территориальное управление администрации Пермского муниципального округа Пермского края</w:t>
            </w:r>
          </w:p>
          <w:p w14:paraId="255DE491" w14:textId="066C0919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2728BB" w:rsidRPr="003E53A8" w14:paraId="46A021A1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AD43" w14:textId="4F5955E8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D65B" w14:textId="2DA805C7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33EF" w14:textId="76360586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0742" w14:textId="68EFB1B1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26B718BA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6879" w14:textId="5C40C21D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AFDE" w14:textId="29940D2E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9D2E" w14:textId="4518E338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D20" w14:textId="4E80CD82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06B0B56D" w14:textId="77777777" w:rsidTr="0042257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1165" w14:textId="77777777" w:rsidR="002728BB" w:rsidRDefault="002728BB" w:rsidP="0085466A">
            <w:pPr>
              <w:pStyle w:val="ConsPlusNormal"/>
              <w:tabs>
                <w:tab w:val="left" w:pos="9861"/>
              </w:tabs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Юговское</w:t>
            </w:r>
            <w:proofErr w:type="spellEnd"/>
            <w:r w:rsidRPr="00FC6DC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территориальное управление администрации Пермского муниципального округа Пермского края</w:t>
            </w:r>
          </w:p>
          <w:p w14:paraId="5A4E3E16" w14:textId="014144A9" w:rsidR="002728BB" w:rsidRPr="00A02EDA" w:rsidRDefault="002728BB" w:rsidP="0085466A">
            <w:pPr>
              <w:pStyle w:val="ConsPlusNormal"/>
              <w:tabs>
                <w:tab w:val="left" w:pos="9861"/>
              </w:tabs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2728BB" w:rsidRPr="003E53A8" w14:paraId="6002E938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CCB7F" w14:textId="341461E0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7AA1F" w14:textId="0CFB8AB2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18B7" w14:textId="559F04A1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9D3" w14:textId="3E58D7E2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67FCEB0E" w14:textId="77777777" w:rsidTr="0042257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44B7" w14:textId="77777777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Юго-Камское территориальное управление администрации Пермского муниципального округа Пермского края</w:t>
            </w:r>
          </w:p>
          <w:p w14:paraId="0087776B" w14:textId="4228DEE5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CE">
              <w:rPr>
                <w:rFonts w:ascii="Times New Roman" w:hAnsi="Times New Roman" w:cs="Times New Roman"/>
                <w:sz w:val="28"/>
                <w:szCs w:val="28"/>
              </w:rPr>
              <w:t>(в пределах соответствующей территории)</w:t>
            </w:r>
          </w:p>
        </w:tc>
      </w:tr>
      <w:tr w:rsidR="002728BB" w:rsidRPr="003E53A8" w14:paraId="03105D66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34B3" w14:textId="2D9E4943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7E35" w14:textId="5E194ED8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22A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A685" w14:textId="078284EF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3.2, 5.2, 6.1.1, 6.2.1, 6.3-6.11.1, 6.12, 6.15, 7.1, 7.2, 7.5, 7.6, 7.8, 8.1, 8.2, часть 2 статьи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327B" w14:textId="715EC2E7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22928BC0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B4D3" w14:textId="2C6D5C71" w:rsidR="002728BB" w:rsidRPr="00A02EDA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C0EB" w14:textId="59B652AF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E60A" w14:textId="28ACFFDB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F26A" w14:textId="5B6814E6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  <w:tr w:rsidR="002728BB" w:rsidRPr="003E53A8" w14:paraId="2699D758" w14:textId="77777777" w:rsidTr="0042257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1863" w14:textId="76E7149F" w:rsidR="002728BB" w:rsidRDefault="002728BB" w:rsidP="0085466A">
            <w:pPr>
              <w:pStyle w:val="ConsPlusNormal"/>
              <w:spacing w:line="3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63AE" w14:textId="3FE04A16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22A4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 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029E" w14:textId="7587C6D3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3.2, 5.2, 6.1.1, 6.2.1, 6.3-6.11.1, 6.12, 6.15, 7.1, 7.2, 7.5, 7.6, 7.8, 8.1, 8.2, часть 2 статьи 8.4, 9.1, 9.4, 10.1, часть 2 статьи 11.1, 11.2,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 4 статьи 11.3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3B4" w14:textId="42F6947F" w:rsidR="002728BB" w:rsidRPr="00A02EDA" w:rsidRDefault="002728BB" w:rsidP="0085466A">
            <w:pPr>
              <w:pStyle w:val="ConsPlusNormal"/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19.4,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>19.4.1, 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1, 31, 32 статьи 19.5, </w:t>
            </w:r>
            <w:r w:rsidRPr="00F805E6">
              <w:rPr>
                <w:rFonts w:ascii="Times New Roman" w:hAnsi="Times New Roman" w:cs="Times New Roman"/>
                <w:sz w:val="28"/>
                <w:szCs w:val="28"/>
              </w:rPr>
              <w:t xml:space="preserve">19.7 </w:t>
            </w:r>
          </w:p>
        </w:tc>
      </w:tr>
    </w:tbl>
    <w:p w14:paraId="14988188" w14:textId="77777777" w:rsidR="00DC0440" w:rsidRDefault="00DC0440" w:rsidP="00D92BDA">
      <w:pPr>
        <w:tabs>
          <w:tab w:val="left" w:pos="3869"/>
        </w:tabs>
        <w:spacing w:line="340" w:lineRule="exact"/>
        <w:ind w:firstLine="567"/>
      </w:pPr>
    </w:p>
    <w:p w14:paraId="39AE0537" w14:textId="77777777" w:rsidR="00DC0440" w:rsidRDefault="00DC0440" w:rsidP="00F47180">
      <w:pPr>
        <w:tabs>
          <w:tab w:val="left" w:pos="3869"/>
        </w:tabs>
        <w:ind w:firstLine="567"/>
      </w:pPr>
    </w:p>
    <w:p w14:paraId="7B94FCFA" w14:textId="77777777" w:rsidR="00422571" w:rsidRDefault="00422571" w:rsidP="00F47180">
      <w:pPr>
        <w:tabs>
          <w:tab w:val="left" w:pos="3869"/>
        </w:tabs>
        <w:ind w:firstLine="567"/>
        <w:sectPr w:rsidR="00422571" w:rsidSect="00D92BDA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0CDB353" w14:textId="54C16A5A" w:rsidR="00511172" w:rsidRPr="004D4F62" w:rsidRDefault="00511172" w:rsidP="00D92BDA">
      <w:pPr>
        <w:pStyle w:val="ConsPlusNormal"/>
        <w:keepNext/>
        <w:keepLines/>
        <w:widowControl/>
        <w:suppressLineNumbers/>
        <w:suppressAutoHyphens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14:paraId="7E654E24" w14:textId="3C474537" w:rsidR="00511172" w:rsidRPr="004D4F62" w:rsidRDefault="00511172" w:rsidP="00D92BDA">
      <w:pPr>
        <w:pStyle w:val="ConsPlusNormal"/>
        <w:keepNext/>
        <w:keepLines/>
        <w:widowControl/>
        <w:suppressLineNumbers/>
        <w:suppressAutoHyphens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14:paraId="0F73B6DD" w14:textId="0F1F3795" w:rsidR="00511172" w:rsidRDefault="00511172" w:rsidP="00D92BDA">
      <w:pPr>
        <w:pStyle w:val="ConsPlusNormal"/>
        <w:keepNext/>
        <w:keepLines/>
        <w:widowControl/>
        <w:suppressLineNumbers/>
        <w:suppressAutoHyphens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14:paraId="653AF275" w14:textId="3DE3889D" w:rsidR="00511172" w:rsidRPr="004D4F62" w:rsidRDefault="00511172" w:rsidP="00D92BDA">
      <w:pPr>
        <w:pStyle w:val="ConsPlusNormal"/>
        <w:keepNext/>
        <w:keepLines/>
        <w:widowControl/>
        <w:suppressLineNumbers/>
        <w:suppressAutoHyphens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217458DC" w14:textId="0AB643AD" w:rsidR="00511172" w:rsidRDefault="00511172" w:rsidP="00D92BDA">
      <w:pPr>
        <w:keepNext/>
        <w:keepLines/>
        <w:suppressLineNumbers/>
        <w:suppressAutoHyphens/>
        <w:spacing w:line="240" w:lineRule="exact"/>
        <w:ind w:left="5670"/>
        <w:rPr>
          <w:sz w:val="28"/>
          <w:szCs w:val="28"/>
        </w:rPr>
      </w:pPr>
      <w:r w:rsidRPr="004D4F62">
        <w:rPr>
          <w:sz w:val="28"/>
          <w:szCs w:val="28"/>
        </w:rPr>
        <w:t xml:space="preserve">от </w:t>
      </w:r>
      <w:r w:rsidR="00E51FC6">
        <w:rPr>
          <w:sz w:val="28"/>
          <w:szCs w:val="28"/>
        </w:rPr>
        <w:t>26.01.2023</w:t>
      </w:r>
      <w:r w:rsidR="00D92BD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D4F62">
        <w:rPr>
          <w:sz w:val="28"/>
          <w:szCs w:val="28"/>
        </w:rPr>
        <w:t xml:space="preserve"> </w:t>
      </w:r>
      <w:r w:rsidR="00E51FC6" w:rsidRPr="00E51FC6">
        <w:rPr>
          <w:sz w:val="28"/>
          <w:szCs w:val="28"/>
        </w:rPr>
        <w:t>СЭД-2023-299-01-01-05.С-45</w:t>
      </w:r>
      <w:r w:rsidR="00D92BDA">
        <w:rPr>
          <w:sz w:val="28"/>
          <w:szCs w:val="28"/>
        </w:rPr>
        <w:t xml:space="preserve"> </w:t>
      </w:r>
    </w:p>
    <w:p w14:paraId="0781A80C" w14:textId="77777777" w:rsidR="00511172" w:rsidRDefault="00511172" w:rsidP="00D92BDA">
      <w:pPr>
        <w:spacing w:line="240" w:lineRule="exact"/>
        <w:rPr>
          <w:sz w:val="28"/>
          <w:szCs w:val="28"/>
        </w:rPr>
      </w:pPr>
    </w:p>
    <w:p w14:paraId="4EEEC648" w14:textId="77777777" w:rsidR="007848D0" w:rsidRDefault="00511172" w:rsidP="00D92BD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1D65167" w14:textId="77777777" w:rsidR="007848D0" w:rsidRPr="00FD3DFB" w:rsidRDefault="007848D0" w:rsidP="00D92BDA">
      <w:pPr>
        <w:spacing w:after="120" w:line="240" w:lineRule="exact"/>
        <w:jc w:val="center"/>
        <w:rPr>
          <w:b/>
          <w:sz w:val="28"/>
          <w:szCs w:val="28"/>
        </w:rPr>
      </w:pPr>
      <w:r w:rsidRPr="00FD3DFB">
        <w:rPr>
          <w:b/>
          <w:sz w:val="28"/>
          <w:szCs w:val="28"/>
        </w:rPr>
        <w:t>ПЕРЕЧЕНЬ</w:t>
      </w:r>
    </w:p>
    <w:p w14:paraId="15FD7C0A" w14:textId="6482B92C" w:rsidR="007848D0" w:rsidRDefault="007848D0" w:rsidP="00D92BDA">
      <w:pPr>
        <w:spacing w:line="240" w:lineRule="exact"/>
        <w:jc w:val="center"/>
        <w:rPr>
          <w:b/>
          <w:sz w:val="28"/>
          <w:szCs w:val="28"/>
        </w:rPr>
      </w:pPr>
      <w:r w:rsidRPr="00C4090E">
        <w:rPr>
          <w:b/>
          <w:sz w:val="28"/>
          <w:szCs w:val="28"/>
        </w:rPr>
        <w:t>постановлений администраци</w:t>
      </w:r>
      <w:r>
        <w:rPr>
          <w:b/>
          <w:sz w:val="28"/>
          <w:szCs w:val="28"/>
        </w:rPr>
        <w:t>и</w:t>
      </w:r>
      <w:r w:rsidRPr="00C409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</w:t>
      </w:r>
      <w:r w:rsidRPr="007848D0">
        <w:rPr>
          <w:b/>
          <w:sz w:val="28"/>
          <w:szCs w:val="28"/>
        </w:rPr>
        <w:t>рмского муниципального района</w:t>
      </w:r>
      <w:r>
        <w:rPr>
          <w:b/>
          <w:sz w:val="28"/>
          <w:szCs w:val="28"/>
        </w:rPr>
        <w:t xml:space="preserve"> Пермского края, </w:t>
      </w:r>
      <w:r w:rsidRPr="00C4090E">
        <w:rPr>
          <w:b/>
          <w:sz w:val="28"/>
          <w:szCs w:val="28"/>
        </w:rPr>
        <w:t xml:space="preserve">подлежащих признанию </w:t>
      </w:r>
      <w:proofErr w:type="gramStart"/>
      <w:r w:rsidRPr="00C4090E">
        <w:rPr>
          <w:b/>
          <w:sz w:val="28"/>
          <w:szCs w:val="28"/>
        </w:rPr>
        <w:t>утратившими</w:t>
      </w:r>
      <w:proofErr w:type="gramEnd"/>
      <w:r w:rsidRPr="00C4090E">
        <w:rPr>
          <w:b/>
          <w:sz w:val="28"/>
          <w:szCs w:val="28"/>
        </w:rPr>
        <w:t xml:space="preserve"> силу</w:t>
      </w:r>
    </w:p>
    <w:p w14:paraId="0606CAB8" w14:textId="77777777" w:rsidR="007848D0" w:rsidRDefault="007848D0" w:rsidP="00D92BDA">
      <w:pPr>
        <w:spacing w:line="240" w:lineRule="exact"/>
        <w:jc w:val="center"/>
        <w:rPr>
          <w:b/>
          <w:sz w:val="28"/>
          <w:szCs w:val="28"/>
        </w:rPr>
      </w:pPr>
    </w:p>
    <w:p w14:paraId="55D03B93" w14:textId="77777777" w:rsidR="00D92BDA" w:rsidRDefault="00D92BDA" w:rsidP="00D92BDA">
      <w:pPr>
        <w:spacing w:line="240" w:lineRule="exact"/>
        <w:jc w:val="center"/>
        <w:rPr>
          <w:b/>
          <w:sz w:val="28"/>
          <w:szCs w:val="28"/>
        </w:rPr>
      </w:pPr>
    </w:p>
    <w:p w14:paraId="72DF3783" w14:textId="2901DA09" w:rsidR="00937B26" w:rsidRPr="00937B26" w:rsidRDefault="00937B26" w:rsidP="00D92BDA">
      <w:pPr>
        <w:pStyle w:val="af0"/>
        <w:numPr>
          <w:ilvl w:val="0"/>
          <w:numId w:val="14"/>
        </w:numPr>
        <w:spacing w:line="350" w:lineRule="exact"/>
        <w:ind w:left="0" w:firstLine="709"/>
        <w:jc w:val="both"/>
        <w:rPr>
          <w:b/>
          <w:sz w:val="28"/>
          <w:szCs w:val="28"/>
        </w:rPr>
      </w:pPr>
      <w:r w:rsidRPr="00937B26">
        <w:rPr>
          <w:b/>
          <w:sz w:val="28"/>
          <w:szCs w:val="28"/>
        </w:rPr>
        <w:t xml:space="preserve">Постановления администрации </w:t>
      </w:r>
      <w:r>
        <w:rPr>
          <w:b/>
          <w:sz w:val="28"/>
          <w:szCs w:val="28"/>
        </w:rPr>
        <w:t>Пермского муниципального района</w:t>
      </w:r>
      <w:r w:rsidRPr="00937B26">
        <w:rPr>
          <w:b/>
          <w:sz w:val="28"/>
          <w:szCs w:val="28"/>
        </w:rPr>
        <w:t>:</w:t>
      </w:r>
    </w:p>
    <w:p w14:paraId="61411ECB" w14:textId="77777777" w:rsidR="00937B26" w:rsidRDefault="00937B26" w:rsidP="00D92BDA">
      <w:pPr>
        <w:pStyle w:val="af0"/>
        <w:numPr>
          <w:ilvl w:val="1"/>
          <w:numId w:val="14"/>
        </w:numPr>
        <w:spacing w:line="350" w:lineRule="exact"/>
        <w:ind w:left="0" w:firstLine="709"/>
        <w:jc w:val="both"/>
        <w:rPr>
          <w:sz w:val="28"/>
          <w:szCs w:val="28"/>
        </w:rPr>
      </w:pPr>
      <w:r w:rsidRPr="00937B26">
        <w:rPr>
          <w:sz w:val="28"/>
          <w:szCs w:val="28"/>
        </w:rPr>
        <w:t>от 15 сентября</w:t>
      </w:r>
      <w:r>
        <w:rPr>
          <w:sz w:val="28"/>
          <w:szCs w:val="28"/>
        </w:rPr>
        <w:t xml:space="preserve"> 2017 г. № 332-С «Об утверждении Перечня должностных лиц администрации Пермского муниципального района Пермского края, уполномоченных составлять протоколы об административных правонарушениях на территории Пермского муниципального района Пермского края»;</w:t>
      </w:r>
    </w:p>
    <w:p w14:paraId="4D9BA060" w14:textId="7E5093C4" w:rsidR="007848D0" w:rsidRDefault="00937B26" w:rsidP="00D92BDA">
      <w:pPr>
        <w:pStyle w:val="af0"/>
        <w:numPr>
          <w:ilvl w:val="1"/>
          <w:numId w:val="14"/>
        </w:numPr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 марта 2019 г. № 130 «О внесении </w:t>
      </w:r>
      <w:r w:rsidRPr="00937B26">
        <w:rPr>
          <w:sz w:val="28"/>
          <w:szCs w:val="28"/>
        </w:rPr>
        <w:t>изменений в Перечень</w:t>
      </w:r>
      <w:r>
        <w:rPr>
          <w:sz w:val="28"/>
          <w:szCs w:val="28"/>
        </w:rPr>
        <w:t xml:space="preserve"> </w:t>
      </w:r>
      <w:r w:rsidRPr="00937B26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>администрации</w:t>
      </w:r>
      <w:r w:rsidRPr="00937B26">
        <w:rPr>
          <w:sz w:val="28"/>
          <w:szCs w:val="28"/>
        </w:rPr>
        <w:t xml:space="preserve"> Пермского муниципального</w:t>
      </w:r>
      <w:r>
        <w:rPr>
          <w:sz w:val="28"/>
          <w:szCs w:val="28"/>
        </w:rPr>
        <w:t xml:space="preserve"> </w:t>
      </w:r>
      <w:r w:rsidRPr="00937B26">
        <w:rPr>
          <w:sz w:val="28"/>
          <w:szCs w:val="28"/>
        </w:rPr>
        <w:t>района, уполномоченных составлять протоколы об административных правонарушениях на территории Пермского муниципального района,</w:t>
      </w:r>
      <w:r>
        <w:rPr>
          <w:sz w:val="28"/>
          <w:szCs w:val="28"/>
        </w:rPr>
        <w:t xml:space="preserve"> </w:t>
      </w:r>
      <w:r w:rsidRPr="00937B26">
        <w:rPr>
          <w:sz w:val="28"/>
          <w:szCs w:val="28"/>
        </w:rPr>
        <w:t>утвержденный постановлением администрации Пермского муниципального</w:t>
      </w:r>
      <w:r>
        <w:rPr>
          <w:sz w:val="28"/>
          <w:szCs w:val="28"/>
        </w:rPr>
        <w:t xml:space="preserve"> </w:t>
      </w:r>
      <w:r w:rsidRPr="00937B26">
        <w:rPr>
          <w:sz w:val="28"/>
          <w:szCs w:val="28"/>
        </w:rPr>
        <w:t>района от 15.09.2017 № 332-С</w:t>
      </w:r>
      <w:r>
        <w:rPr>
          <w:sz w:val="28"/>
          <w:szCs w:val="28"/>
        </w:rPr>
        <w:t>»;</w:t>
      </w:r>
    </w:p>
    <w:p w14:paraId="6B0D750E" w14:textId="1425767F" w:rsidR="00937B26" w:rsidRDefault="00937B26" w:rsidP="00D92BDA">
      <w:pPr>
        <w:pStyle w:val="af0"/>
        <w:numPr>
          <w:ilvl w:val="1"/>
          <w:numId w:val="14"/>
        </w:numPr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 сентября 2019 г. № 601 </w:t>
      </w:r>
      <w:r w:rsidRPr="00937B26">
        <w:rPr>
          <w:sz w:val="28"/>
          <w:szCs w:val="28"/>
        </w:rPr>
        <w:t>«О внесении изменений в Перечень должностных лиц администрации Пермского муниципального района, уполномоченных составлять протоколы об административных правонарушениях на территории Пермского муниципального района, утвержденный постановлением администрации Пермского муниципального района от 15.09.2017 № 332-С»</w:t>
      </w:r>
      <w:r>
        <w:rPr>
          <w:sz w:val="28"/>
          <w:szCs w:val="28"/>
        </w:rPr>
        <w:t>;</w:t>
      </w:r>
    </w:p>
    <w:p w14:paraId="4043C204" w14:textId="6629599D" w:rsidR="00937B26" w:rsidRPr="00937B26" w:rsidRDefault="00937B26" w:rsidP="00D92BDA">
      <w:pPr>
        <w:pStyle w:val="af0"/>
        <w:numPr>
          <w:ilvl w:val="1"/>
          <w:numId w:val="14"/>
        </w:numPr>
        <w:spacing w:line="350" w:lineRule="exact"/>
        <w:ind w:left="0" w:firstLine="709"/>
        <w:jc w:val="both"/>
        <w:rPr>
          <w:sz w:val="28"/>
          <w:szCs w:val="28"/>
        </w:rPr>
      </w:pPr>
      <w:r w:rsidRPr="00937B26">
        <w:rPr>
          <w:sz w:val="28"/>
          <w:szCs w:val="28"/>
        </w:rPr>
        <w:t>от 27 января 2020 г. № 20</w:t>
      </w:r>
      <w:r>
        <w:rPr>
          <w:sz w:val="28"/>
          <w:szCs w:val="28"/>
        </w:rPr>
        <w:t xml:space="preserve"> </w:t>
      </w:r>
      <w:r w:rsidRPr="00937B26">
        <w:rPr>
          <w:sz w:val="28"/>
          <w:szCs w:val="28"/>
        </w:rPr>
        <w:t>«О внесении изменений в Перечень должностных лиц администрации Пермского муниципального района, уполномоченных составлять протоколы об административных правонарушениях на территории Пермского муниципального района, утвержденный постановлением администрации Пермского муниципального района от 15.09.2017 № 332-С»;</w:t>
      </w:r>
    </w:p>
    <w:p w14:paraId="216AAAC1" w14:textId="58B79704" w:rsidR="00937B26" w:rsidRDefault="007A0B10" w:rsidP="00D92BDA">
      <w:pPr>
        <w:pStyle w:val="af0"/>
        <w:numPr>
          <w:ilvl w:val="1"/>
          <w:numId w:val="14"/>
        </w:numPr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05 мая 2021 г. № СЭД-2021-299-01-01-05.С-212</w:t>
      </w:r>
      <w:r w:rsidRPr="007A0B10">
        <w:rPr>
          <w:sz w:val="28"/>
          <w:szCs w:val="28"/>
        </w:rPr>
        <w:t xml:space="preserve"> «О внесении изменений в Перечень должностных лиц администрации Пермского муниципального района, уполномоченных составлять протоколы об административных правонарушениях на территории Пермского муниципального района, утвержденный постановлением администрации Пермского муниципального района от 15.09.2017 № 332-С»</w:t>
      </w:r>
      <w:r>
        <w:rPr>
          <w:sz w:val="28"/>
          <w:szCs w:val="28"/>
        </w:rPr>
        <w:t>;</w:t>
      </w:r>
    </w:p>
    <w:p w14:paraId="015FF145" w14:textId="5BB97A6C" w:rsidR="007A0B10" w:rsidRPr="00937B26" w:rsidRDefault="007A0B10" w:rsidP="00D92BDA">
      <w:pPr>
        <w:pStyle w:val="af0"/>
        <w:numPr>
          <w:ilvl w:val="1"/>
          <w:numId w:val="14"/>
        </w:numPr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24 марта 2022 г. №</w:t>
      </w:r>
      <w:r w:rsidRPr="007A0B10">
        <w:t xml:space="preserve"> </w:t>
      </w:r>
      <w:r w:rsidRPr="007A0B10">
        <w:rPr>
          <w:sz w:val="28"/>
          <w:szCs w:val="28"/>
        </w:rPr>
        <w:t>СЭД-2021-299-01-01-05.С-</w:t>
      </w:r>
      <w:r>
        <w:rPr>
          <w:sz w:val="28"/>
          <w:szCs w:val="28"/>
        </w:rPr>
        <w:t>164</w:t>
      </w:r>
      <w:r w:rsidRPr="007A0B10">
        <w:rPr>
          <w:sz w:val="28"/>
          <w:szCs w:val="28"/>
        </w:rPr>
        <w:t xml:space="preserve"> «О внесении изменений в Перечень должностных лиц администрации Пермского муниципального района, уполномоченных составлять протоколы об административных правонарушениях на территории Пермского муниципального района, утвержденный постановлением администрации Пермского муниципального района от 15.09.2017 № 332-С»</w:t>
      </w:r>
      <w:r>
        <w:rPr>
          <w:sz w:val="28"/>
          <w:szCs w:val="28"/>
        </w:rPr>
        <w:t>.</w:t>
      </w:r>
    </w:p>
    <w:p w14:paraId="462E33BA" w14:textId="77777777" w:rsidR="007848D0" w:rsidRDefault="007848D0" w:rsidP="007A0B10">
      <w:pPr>
        <w:rPr>
          <w:sz w:val="28"/>
          <w:szCs w:val="28"/>
        </w:rPr>
      </w:pPr>
    </w:p>
    <w:p w14:paraId="49282559" w14:textId="77777777" w:rsidR="00D92BDA" w:rsidRDefault="00D92BDA" w:rsidP="007A0B10">
      <w:pPr>
        <w:rPr>
          <w:sz w:val="28"/>
          <w:szCs w:val="28"/>
        </w:rPr>
        <w:sectPr w:rsidR="00D92BDA" w:rsidSect="00D92BDA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65C79963" w14:textId="0930D142" w:rsidR="007848D0" w:rsidRPr="004D4F62" w:rsidRDefault="007848D0" w:rsidP="00D92BDA">
      <w:pPr>
        <w:pStyle w:val="ConsPlusNormal"/>
        <w:keepNext/>
        <w:keepLines/>
        <w:widowControl/>
        <w:suppressLineNumbers/>
        <w:suppressAutoHyphens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14:paraId="35545B49" w14:textId="77777777" w:rsidR="007848D0" w:rsidRPr="004D4F62" w:rsidRDefault="007848D0" w:rsidP="00D92BDA">
      <w:pPr>
        <w:pStyle w:val="ConsPlusNormal"/>
        <w:keepNext/>
        <w:keepLines/>
        <w:widowControl/>
        <w:suppressLineNumbers/>
        <w:suppressAutoHyphens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D4F6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14:paraId="003EBDB7" w14:textId="77777777" w:rsidR="007848D0" w:rsidRDefault="007848D0" w:rsidP="00D92BDA">
      <w:pPr>
        <w:pStyle w:val="ConsPlusNormal"/>
        <w:keepNext/>
        <w:keepLines/>
        <w:widowControl/>
        <w:suppressLineNumbers/>
        <w:suppressAutoHyphens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Пермского</w:t>
      </w:r>
    </w:p>
    <w:p w14:paraId="0200BFD2" w14:textId="58ED03BD" w:rsidR="007848D0" w:rsidRPr="004D4F62" w:rsidRDefault="007848D0" w:rsidP="00D92BDA">
      <w:pPr>
        <w:pStyle w:val="ConsPlusNormal"/>
        <w:keepNext/>
        <w:keepLines/>
        <w:widowControl/>
        <w:suppressLineNumbers/>
        <w:suppressAutoHyphens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7C83B1A3" w14:textId="5EF065E3" w:rsidR="007848D0" w:rsidRDefault="007848D0" w:rsidP="00D92BDA">
      <w:pPr>
        <w:keepNext/>
        <w:keepLines/>
        <w:suppressLineNumbers/>
        <w:suppressAutoHyphens/>
        <w:spacing w:line="240" w:lineRule="exact"/>
        <w:ind w:left="5670"/>
        <w:rPr>
          <w:sz w:val="28"/>
          <w:szCs w:val="28"/>
        </w:rPr>
      </w:pPr>
      <w:r w:rsidRPr="004D4F62">
        <w:rPr>
          <w:sz w:val="28"/>
          <w:szCs w:val="28"/>
        </w:rPr>
        <w:t>от</w:t>
      </w:r>
      <w:r w:rsidR="00D92BDA">
        <w:rPr>
          <w:sz w:val="28"/>
          <w:szCs w:val="28"/>
        </w:rPr>
        <w:t xml:space="preserve"> </w:t>
      </w:r>
      <w:r w:rsidR="00E51FC6">
        <w:rPr>
          <w:sz w:val="28"/>
          <w:szCs w:val="28"/>
        </w:rPr>
        <w:t>26.01.2023</w:t>
      </w:r>
      <w:r w:rsidR="00D92BD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51FC6">
        <w:rPr>
          <w:sz w:val="28"/>
          <w:szCs w:val="28"/>
        </w:rPr>
        <w:t xml:space="preserve"> </w:t>
      </w:r>
      <w:bookmarkStart w:id="1" w:name="_GoBack"/>
      <w:bookmarkEnd w:id="1"/>
      <w:r w:rsidR="00E51FC6" w:rsidRPr="00E51FC6">
        <w:rPr>
          <w:sz w:val="28"/>
          <w:szCs w:val="28"/>
        </w:rPr>
        <w:t>СЭД-2023-299-01-01-05.С-45</w:t>
      </w:r>
    </w:p>
    <w:p w14:paraId="57AC048B" w14:textId="77777777" w:rsidR="007848D0" w:rsidRDefault="007848D0" w:rsidP="00D92BDA">
      <w:pPr>
        <w:spacing w:line="240" w:lineRule="exact"/>
        <w:jc w:val="center"/>
        <w:rPr>
          <w:sz w:val="28"/>
          <w:szCs w:val="28"/>
        </w:rPr>
      </w:pPr>
    </w:p>
    <w:p w14:paraId="141889B6" w14:textId="39398FD3" w:rsidR="00511172" w:rsidRPr="00FD3DFB" w:rsidRDefault="00511172" w:rsidP="00D92BDA">
      <w:pPr>
        <w:spacing w:after="120" w:line="240" w:lineRule="exact"/>
        <w:jc w:val="center"/>
        <w:rPr>
          <w:b/>
          <w:sz w:val="28"/>
          <w:szCs w:val="28"/>
        </w:rPr>
      </w:pPr>
      <w:r w:rsidRPr="00FD3DFB">
        <w:rPr>
          <w:b/>
          <w:sz w:val="28"/>
          <w:szCs w:val="28"/>
        </w:rPr>
        <w:t>ПЕРЕЧЕНЬ</w:t>
      </w:r>
    </w:p>
    <w:p w14:paraId="0C67CB2F" w14:textId="66974A50" w:rsidR="00511172" w:rsidRDefault="00C4090E" w:rsidP="00D92BDA">
      <w:pPr>
        <w:spacing w:line="240" w:lineRule="exact"/>
        <w:jc w:val="center"/>
        <w:rPr>
          <w:b/>
          <w:sz w:val="28"/>
          <w:szCs w:val="28"/>
        </w:rPr>
      </w:pPr>
      <w:r w:rsidRPr="00C4090E">
        <w:rPr>
          <w:b/>
          <w:sz w:val="28"/>
          <w:szCs w:val="28"/>
        </w:rPr>
        <w:t xml:space="preserve">постановлений администраций Гамовского сельского поселения, </w:t>
      </w:r>
      <w:proofErr w:type="spellStart"/>
      <w:r w:rsidRPr="00C4090E">
        <w:rPr>
          <w:b/>
          <w:sz w:val="28"/>
          <w:szCs w:val="28"/>
        </w:rPr>
        <w:t>Двуреченского</w:t>
      </w:r>
      <w:proofErr w:type="spellEnd"/>
      <w:r w:rsidRPr="00C4090E">
        <w:rPr>
          <w:b/>
          <w:sz w:val="28"/>
          <w:szCs w:val="28"/>
        </w:rPr>
        <w:t xml:space="preserve"> сельского поселения, Кондратовского сельского поселения, </w:t>
      </w:r>
      <w:proofErr w:type="spellStart"/>
      <w:r>
        <w:rPr>
          <w:b/>
          <w:sz w:val="28"/>
          <w:szCs w:val="28"/>
        </w:rPr>
        <w:t>Кукуштанского</w:t>
      </w:r>
      <w:proofErr w:type="spellEnd"/>
      <w:r>
        <w:rPr>
          <w:b/>
          <w:sz w:val="28"/>
          <w:szCs w:val="28"/>
        </w:rPr>
        <w:t xml:space="preserve"> сельского поселения, </w:t>
      </w:r>
      <w:r w:rsidRPr="00C4090E">
        <w:rPr>
          <w:b/>
          <w:sz w:val="28"/>
          <w:szCs w:val="28"/>
        </w:rPr>
        <w:t xml:space="preserve">Култаевского сельского поселения, Лобановского сельского поселения, </w:t>
      </w:r>
      <w:proofErr w:type="spellStart"/>
      <w:r w:rsidRPr="00C4090E">
        <w:rPr>
          <w:b/>
          <w:sz w:val="28"/>
          <w:szCs w:val="28"/>
        </w:rPr>
        <w:t>Пальниковского</w:t>
      </w:r>
      <w:proofErr w:type="spellEnd"/>
      <w:r w:rsidRPr="00C4090E">
        <w:rPr>
          <w:b/>
          <w:sz w:val="28"/>
          <w:szCs w:val="28"/>
        </w:rPr>
        <w:t xml:space="preserve"> сельского поселения, </w:t>
      </w:r>
      <w:proofErr w:type="spellStart"/>
      <w:r w:rsidRPr="00C4090E">
        <w:rPr>
          <w:b/>
          <w:sz w:val="28"/>
          <w:szCs w:val="28"/>
        </w:rPr>
        <w:t>Платошинского</w:t>
      </w:r>
      <w:proofErr w:type="spellEnd"/>
      <w:r w:rsidRPr="00C4090E">
        <w:rPr>
          <w:b/>
          <w:sz w:val="28"/>
          <w:szCs w:val="28"/>
        </w:rPr>
        <w:t xml:space="preserve"> сельского поселения, Савинского сельского поселения, </w:t>
      </w:r>
      <w:proofErr w:type="spellStart"/>
      <w:r w:rsidRPr="00C4090E">
        <w:rPr>
          <w:b/>
          <w:sz w:val="28"/>
          <w:szCs w:val="28"/>
        </w:rPr>
        <w:t>Сылвенского</w:t>
      </w:r>
      <w:proofErr w:type="spellEnd"/>
      <w:r w:rsidRPr="00C4090E">
        <w:rPr>
          <w:b/>
          <w:sz w:val="28"/>
          <w:szCs w:val="28"/>
        </w:rPr>
        <w:t xml:space="preserve"> сельского поселения, </w:t>
      </w:r>
      <w:proofErr w:type="spellStart"/>
      <w:r w:rsidRPr="00C4090E">
        <w:rPr>
          <w:b/>
          <w:sz w:val="28"/>
          <w:szCs w:val="28"/>
        </w:rPr>
        <w:t>Усть-Качкинского</w:t>
      </w:r>
      <w:proofErr w:type="spellEnd"/>
      <w:r w:rsidRPr="00C4090E">
        <w:rPr>
          <w:b/>
          <w:sz w:val="28"/>
          <w:szCs w:val="28"/>
        </w:rPr>
        <w:t xml:space="preserve"> сельского поселения, Фроловского сельского поселения, </w:t>
      </w:r>
      <w:proofErr w:type="spellStart"/>
      <w:r>
        <w:rPr>
          <w:b/>
          <w:sz w:val="28"/>
          <w:szCs w:val="28"/>
        </w:rPr>
        <w:t>Хохловского</w:t>
      </w:r>
      <w:proofErr w:type="spellEnd"/>
      <w:r>
        <w:rPr>
          <w:b/>
          <w:sz w:val="28"/>
          <w:szCs w:val="28"/>
        </w:rPr>
        <w:t xml:space="preserve"> сельского поселения, </w:t>
      </w:r>
      <w:r w:rsidRPr="00C4090E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го-Камского сельского поселения </w:t>
      </w:r>
      <w:r w:rsidRPr="00C4090E">
        <w:rPr>
          <w:b/>
          <w:sz w:val="28"/>
          <w:szCs w:val="28"/>
        </w:rPr>
        <w:t xml:space="preserve">Пермского муниципального района, </w:t>
      </w:r>
      <w:r w:rsidR="007848D0" w:rsidRPr="007848D0">
        <w:rPr>
          <w:b/>
          <w:sz w:val="28"/>
          <w:szCs w:val="28"/>
        </w:rPr>
        <w:t>а также распоряжени</w:t>
      </w:r>
      <w:r w:rsidR="005937C5">
        <w:rPr>
          <w:b/>
          <w:sz w:val="28"/>
          <w:szCs w:val="28"/>
        </w:rPr>
        <w:t>й</w:t>
      </w:r>
      <w:r w:rsidR="007848D0" w:rsidRPr="007848D0">
        <w:rPr>
          <w:b/>
          <w:sz w:val="28"/>
          <w:szCs w:val="28"/>
        </w:rPr>
        <w:t xml:space="preserve"> администрации Кондратовского сельского поселения Пермского муниципального района</w:t>
      </w:r>
      <w:r w:rsidR="007848D0">
        <w:rPr>
          <w:b/>
          <w:sz w:val="28"/>
          <w:szCs w:val="28"/>
        </w:rPr>
        <w:t xml:space="preserve">, </w:t>
      </w:r>
      <w:r w:rsidRPr="00C4090E">
        <w:rPr>
          <w:b/>
          <w:sz w:val="28"/>
          <w:szCs w:val="28"/>
        </w:rPr>
        <w:t>подлежащих признанию утратившими силу</w:t>
      </w:r>
    </w:p>
    <w:p w14:paraId="42BA1985" w14:textId="77777777" w:rsidR="00C4090E" w:rsidRDefault="00C4090E" w:rsidP="00D92BDA">
      <w:pPr>
        <w:spacing w:line="240" w:lineRule="exact"/>
        <w:jc w:val="center"/>
        <w:rPr>
          <w:b/>
          <w:sz w:val="28"/>
          <w:szCs w:val="28"/>
        </w:rPr>
      </w:pPr>
    </w:p>
    <w:p w14:paraId="7871CEC4" w14:textId="77777777" w:rsidR="00C4090E" w:rsidRDefault="00C4090E" w:rsidP="00D92BDA">
      <w:pPr>
        <w:spacing w:line="240" w:lineRule="exact"/>
        <w:ind w:firstLine="567"/>
        <w:jc w:val="both"/>
        <w:rPr>
          <w:b/>
          <w:sz w:val="28"/>
          <w:szCs w:val="28"/>
        </w:rPr>
      </w:pPr>
    </w:p>
    <w:p w14:paraId="30458568" w14:textId="66C7D670" w:rsidR="00C4090E" w:rsidRPr="007A0759" w:rsidRDefault="00C4090E" w:rsidP="00D92BDA">
      <w:pPr>
        <w:pStyle w:val="af0"/>
        <w:numPr>
          <w:ilvl w:val="0"/>
          <w:numId w:val="12"/>
        </w:numPr>
        <w:spacing w:line="350" w:lineRule="exact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A0759">
        <w:rPr>
          <w:b/>
          <w:sz w:val="28"/>
          <w:szCs w:val="28"/>
        </w:rPr>
        <w:t>остановления администраци</w:t>
      </w:r>
      <w:r>
        <w:rPr>
          <w:b/>
          <w:sz w:val="28"/>
          <w:szCs w:val="28"/>
        </w:rPr>
        <w:t>и</w:t>
      </w:r>
      <w:r w:rsidRPr="007A07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Гамовского</w:t>
      </w:r>
      <w:r w:rsidRPr="007A0759">
        <w:rPr>
          <w:b/>
          <w:sz w:val="28"/>
          <w:szCs w:val="28"/>
        </w:rPr>
        <w:t xml:space="preserve"> сельского поселения:</w:t>
      </w:r>
    </w:p>
    <w:p w14:paraId="761BB23B" w14:textId="537CAAD3" w:rsidR="00C4090E" w:rsidRDefault="00C4090E" w:rsidP="00D92BDA">
      <w:pPr>
        <w:pStyle w:val="af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 w:rsidRPr="00C4090E">
        <w:rPr>
          <w:sz w:val="28"/>
          <w:szCs w:val="28"/>
        </w:rPr>
        <w:t>от 11 сентября 2015 г. № 120 «Об утверждении Перечня должностных лиц, уполномоченных составлять протоколы об ад</w:t>
      </w:r>
      <w:r>
        <w:rPr>
          <w:sz w:val="28"/>
          <w:szCs w:val="28"/>
        </w:rPr>
        <w:t>министративных правонарушениях»</w:t>
      </w:r>
      <w:r w:rsidRPr="007A0759">
        <w:rPr>
          <w:sz w:val="28"/>
          <w:szCs w:val="28"/>
        </w:rPr>
        <w:t>;</w:t>
      </w:r>
    </w:p>
    <w:p w14:paraId="6AA0804B" w14:textId="1713E02C" w:rsidR="00D36B0F" w:rsidRPr="007A0759" w:rsidRDefault="00D36B0F" w:rsidP="00D92BDA">
      <w:pPr>
        <w:pStyle w:val="af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 сентября 2019 г. № 120 «О внесении изменений в Перечень</w:t>
      </w:r>
      <w:r w:rsidRPr="00D36B0F">
        <w:t xml:space="preserve"> </w:t>
      </w:r>
      <w:r w:rsidRPr="00D36B0F">
        <w:rPr>
          <w:sz w:val="28"/>
          <w:szCs w:val="28"/>
        </w:rPr>
        <w:t>должностных лиц, уполномоченных составлять протоколы об ад</w:t>
      </w:r>
      <w:r>
        <w:rPr>
          <w:sz w:val="28"/>
          <w:szCs w:val="28"/>
        </w:rPr>
        <w:t>министративных правонарушениях».</w:t>
      </w:r>
    </w:p>
    <w:p w14:paraId="1CD1A362" w14:textId="77777777" w:rsidR="00D36B0F" w:rsidRPr="00D36B0F" w:rsidRDefault="00C4090E" w:rsidP="00D92BDA">
      <w:pPr>
        <w:pStyle w:val="af0"/>
        <w:numPr>
          <w:ilvl w:val="0"/>
          <w:numId w:val="12"/>
        </w:numPr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 w:rsidRPr="007A0759">
        <w:rPr>
          <w:b/>
          <w:sz w:val="28"/>
          <w:szCs w:val="28"/>
        </w:rPr>
        <w:t>Постановлени</w:t>
      </w:r>
      <w:r w:rsidR="00D36B0F">
        <w:rPr>
          <w:b/>
          <w:sz w:val="28"/>
          <w:szCs w:val="28"/>
        </w:rPr>
        <w:t>я</w:t>
      </w:r>
      <w:r w:rsidRPr="007A0759">
        <w:rPr>
          <w:b/>
          <w:sz w:val="28"/>
          <w:szCs w:val="28"/>
        </w:rPr>
        <w:t xml:space="preserve"> администраци</w:t>
      </w:r>
      <w:r>
        <w:rPr>
          <w:b/>
          <w:sz w:val="28"/>
          <w:szCs w:val="28"/>
        </w:rPr>
        <w:t>и</w:t>
      </w:r>
      <w:r w:rsidR="00D36B0F">
        <w:rPr>
          <w:b/>
          <w:sz w:val="28"/>
          <w:szCs w:val="28"/>
        </w:rPr>
        <w:t xml:space="preserve"> </w:t>
      </w:r>
      <w:proofErr w:type="spellStart"/>
      <w:r w:rsidR="00D36B0F">
        <w:rPr>
          <w:b/>
          <w:sz w:val="28"/>
          <w:szCs w:val="28"/>
        </w:rPr>
        <w:t>Двуреченского</w:t>
      </w:r>
      <w:proofErr w:type="spellEnd"/>
      <w:r w:rsidRPr="007A0759">
        <w:rPr>
          <w:b/>
          <w:sz w:val="28"/>
          <w:szCs w:val="28"/>
        </w:rPr>
        <w:t xml:space="preserve"> сельского поселения</w:t>
      </w:r>
      <w:r w:rsidR="00D36B0F">
        <w:rPr>
          <w:b/>
          <w:sz w:val="28"/>
          <w:szCs w:val="28"/>
        </w:rPr>
        <w:t>:</w:t>
      </w:r>
    </w:p>
    <w:p w14:paraId="5D554665" w14:textId="2FE06D2D" w:rsidR="00D36B0F" w:rsidRDefault="00D36B0F" w:rsidP="00D92BDA">
      <w:pPr>
        <w:pStyle w:val="af0"/>
        <w:numPr>
          <w:ilvl w:val="1"/>
          <w:numId w:val="12"/>
        </w:numPr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 w:rsidRPr="00D36B0F">
        <w:rPr>
          <w:sz w:val="28"/>
          <w:szCs w:val="28"/>
        </w:rPr>
        <w:t xml:space="preserve">от 17 мая 2019 г. № 177 «Об утверждении Перечня должностных лиц органов местного самоуправления </w:t>
      </w:r>
      <w:proofErr w:type="spellStart"/>
      <w:r w:rsidRPr="00D36B0F">
        <w:rPr>
          <w:sz w:val="28"/>
          <w:szCs w:val="28"/>
        </w:rPr>
        <w:t>Двуреченского</w:t>
      </w:r>
      <w:proofErr w:type="spellEnd"/>
      <w:r w:rsidRPr="00D36B0F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на территории </w:t>
      </w:r>
      <w:proofErr w:type="spellStart"/>
      <w:r w:rsidRPr="00D36B0F">
        <w:rPr>
          <w:sz w:val="28"/>
          <w:szCs w:val="28"/>
        </w:rPr>
        <w:t>Дву</w:t>
      </w:r>
      <w:r w:rsidR="00AB1E97">
        <w:rPr>
          <w:sz w:val="28"/>
          <w:szCs w:val="28"/>
        </w:rPr>
        <w:t>реченского</w:t>
      </w:r>
      <w:proofErr w:type="spellEnd"/>
      <w:r w:rsidR="00AB1E97">
        <w:rPr>
          <w:sz w:val="28"/>
          <w:szCs w:val="28"/>
        </w:rPr>
        <w:t xml:space="preserve"> сельского поселения»;</w:t>
      </w:r>
    </w:p>
    <w:p w14:paraId="2BA5C1DC" w14:textId="0842ED3C" w:rsidR="00C4090E" w:rsidRDefault="00D36B0F" w:rsidP="00D92BDA">
      <w:pPr>
        <w:pStyle w:val="af0"/>
        <w:numPr>
          <w:ilvl w:val="1"/>
          <w:numId w:val="12"/>
        </w:numPr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 w:rsidRPr="00AB1E97">
        <w:rPr>
          <w:sz w:val="28"/>
          <w:szCs w:val="28"/>
        </w:rPr>
        <w:t>от 12 июля 2022 г. № 230 «О внесении изменени</w:t>
      </w:r>
      <w:r w:rsidR="00AB1E97">
        <w:rPr>
          <w:sz w:val="28"/>
          <w:szCs w:val="28"/>
        </w:rPr>
        <w:t>й</w:t>
      </w:r>
      <w:r w:rsidRPr="00AB1E97">
        <w:rPr>
          <w:sz w:val="28"/>
          <w:szCs w:val="28"/>
        </w:rPr>
        <w:t xml:space="preserve"> в Перечень должностных лиц органов местного самоуправления </w:t>
      </w:r>
      <w:proofErr w:type="spellStart"/>
      <w:r w:rsidRPr="00AB1E97">
        <w:rPr>
          <w:sz w:val="28"/>
          <w:szCs w:val="28"/>
        </w:rPr>
        <w:t>Двуреченского</w:t>
      </w:r>
      <w:proofErr w:type="spellEnd"/>
      <w:r w:rsidRPr="00AB1E97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на территории </w:t>
      </w:r>
      <w:proofErr w:type="spellStart"/>
      <w:r w:rsidRPr="00AB1E97">
        <w:rPr>
          <w:sz w:val="28"/>
          <w:szCs w:val="28"/>
        </w:rPr>
        <w:t>Двуреченского</w:t>
      </w:r>
      <w:proofErr w:type="spellEnd"/>
      <w:r w:rsidRPr="00AB1E97">
        <w:rPr>
          <w:sz w:val="28"/>
          <w:szCs w:val="28"/>
        </w:rPr>
        <w:t xml:space="preserve"> сельского поселения, утвержденный Постановлением администрации </w:t>
      </w:r>
      <w:proofErr w:type="spellStart"/>
      <w:r w:rsidRPr="00AB1E97">
        <w:rPr>
          <w:sz w:val="28"/>
          <w:szCs w:val="28"/>
        </w:rPr>
        <w:t>Двуреченского</w:t>
      </w:r>
      <w:proofErr w:type="spellEnd"/>
      <w:r w:rsidRPr="00AB1E97">
        <w:rPr>
          <w:sz w:val="28"/>
          <w:szCs w:val="28"/>
        </w:rPr>
        <w:t xml:space="preserve"> сельского поселения от 17 мая 2019 № 177»</w:t>
      </w:r>
      <w:r w:rsidR="00C4090E" w:rsidRPr="00AB1E97">
        <w:rPr>
          <w:sz w:val="28"/>
          <w:szCs w:val="28"/>
        </w:rPr>
        <w:t>.</w:t>
      </w:r>
    </w:p>
    <w:p w14:paraId="0A93D956" w14:textId="322D310E" w:rsidR="00AB1E97" w:rsidRDefault="00AB1E97" w:rsidP="00D92BDA">
      <w:pPr>
        <w:pStyle w:val="af0"/>
        <w:numPr>
          <w:ilvl w:val="0"/>
          <w:numId w:val="12"/>
        </w:numPr>
        <w:autoSpaceDE w:val="0"/>
        <w:autoSpaceDN w:val="0"/>
        <w:adjustRightInd w:val="0"/>
        <w:spacing w:line="350" w:lineRule="exact"/>
        <w:ind w:left="0" w:firstLine="709"/>
        <w:jc w:val="both"/>
        <w:rPr>
          <w:b/>
          <w:sz w:val="28"/>
          <w:szCs w:val="28"/>
        </w:rPr>
      </w:pPr>
      <w:r w:rsidRPr="00AB1E97">
        <w:rPr>
          <w:b/>
          <w:sz w:val="28"/>
          <w:szCs w:val="28"/>
        </w:rPr>
        <w:t>Постановления администрации Кондратовского сельского поселения:</w:t>
      </w:r>
    </w:p>
    <w:p w14:paraId="1A127F8C" w14:textId="0B02E1BC" w:rsidR="00AB1E97" w:rsidRPr="00AB1E97" w:rsidRDefault="00AB1E97" w:rsidP="00D92BDA">
      <w:pPr>
        <w:pStyle w:val="af0"/>
        <w:numPr>
          <w:ilvl w:val="1"/>
          <w:numId w:val="12"/>
        </w:numPr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 w:rsidRPr="00AB1E97">
        <w:rPr>
          <w:sz w:val="28"/>
          <w:szCs w:val="28"/>
        </w:rPr>
        <w:t>от 29</w:t>
      </w:r>
      <w:r>
        <w:rPr>
          <w:sz w:val="28"/>
          <w:szCs w:val="28"/>
        </w:rPr>
        <w:t xml:space="preserve"> июня </w:t>
      </w:r>
      <w:r w:rsidRPr="00AB1E97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  <w:r w:rsidRPr="00AB1E97">
        <w:rPr>
          <w:sz w:val="28"/>
          <w:szCs w:val="28"/>
        </w:rPr>
        <w:t xml:space="preserve"> № 181 «Об утверждении порядка составления протокола об а</w:t>
      </w:r>
      <w:r>
        <w:rPr>
          <w:sz w:val="28"/>
          <w:szCs w:val="28"/>
        </w:rPr>
        <w:t>дминистративном правонарушении»;</w:t>
      </w:r>
    </w:p>
    <w:p w14:paraId="0ABFA494" w14:textId="69E2C5BC" w:rsidR="00AB1E97" w:rsidRDefault="00AB1E97" w:rsidP="00D92BDA">
      <w:pPr>
        <w:pStyle w:val="af0"/>
        <w:numPr>
          <w:ilvl w:val="1"/>
          <w:numId w:val="12"/>
        </w:numPr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 w:rsidRPr="00AB1E97">
        <w:rPr>
          <w:sz w:val="28"/>
          <w:szCs w:val="28"/>
        </w:rPr>
        <w:lastRenderedPageBreak/>
        <w:t>от 08</w:t>
      </w:r>
      <w:r>
        <w:rPr>
          <w:sz w:val="28"/>
          <w:szCs w:val="28"/>
        </w:rPr>
        <w:t xml:space="preserve"> февраля </w:t>
      </w:r>
      <w:r w:rsidRPr="00AB1E97">
        <w:rPr>
          <w:sz w:val="28"/>
          <w:szCs w:val="28"/>
        </w:rPr>
        <w:t>2018</w:t>
      </w:r>
      <w:r>
        <w:rPr>
          <w:sz w:val="28"/>
          <w:szCs w:val="28"/>
        </w:rPr>
        <w:t xml:space="preserve"> г.</w:t>
      </w:r>
      <w:r w:rsidRPr="00AB1E97">
        <w:rPr>
          <w:sz w:val="28"/>
          <w:szCs w:val="28"/>
        </w:rPr>
        <w:t xml:space="preserve"> № 20 «О внесении изменений в Постановление № 181 от 29.06.2016</w:t>
      </w:r>
      <w:r>
        <w:rPr>
          <w:sz w:val="28"/>
          <w:szCs w:val="28"/>
        </w:rPr>
        <w:t xml:space="preserve"> </w:t>
      </w:r>
      <w:r w:rsidRPr="00AB1E97">
        <w:rPr>
          <w:sz w:val="28"/>
          <w:szCs w:val="28"/>
        </w:rPr>
        <w:t>г. «Об утверждении порядка составления протокола об административном правонарушении»</w:t>
      </w:r>
      <w:r>
        <w:rPr>
          <w:sz w:val="28"/>
          <w:szCs w:val="28"/>
        </w:rPr>
        <w:t>.</w:t>
      </w:r>
    </w:p>
    <w:p w14:paraId="44D6B68E" w14:textId="77777777" w:rsidR="00EF530D" w:rsidRDefault="00AB1E97" w:rsidP="00D92BDA">
      <w:pPr>
        <w:pStyle w:val="af0"/>
        <w:numPr>
          <w:ilvl w:val="0"/>
          <w:numId w:val="12"/>
        </w:numPr>
        <w:spacing w:line="350" w:lineRule="exact"/>
        <w:ind w:left="0" w:firstLine="709"/>
        <w:jc w:val="both"/>
        <w:rPr>
          <w:b/>
          <w:sz w:val="28"/>
          <w:szCs w:val="28"/>
        </w:rPr>
      </w:pPr>
      <w:r w:rsidRPr="00AB1E97">
        <w:rPr>
          <w:b/>
          <w:sz w:val="28"/>
          <w:szCs w:val="28"/>
        </w:rPr>
        <w:t>Постановлени</w:t>
      </w:r>
      <w:r w:rsidR="00EF530D">
        <w:rPr>
          <w:b/>
          <w:sz w:val="28"/>
          <w:szCs w:val="28"/>
        </w:rPr>
        <w:t>е</w:t>
      </w:r>
      <w:r w:rsidRPr="00AB1E97">
        <w:rPr>
          <w:b/>
          <w:sz w:val="28"/>
          <w:szCs w:val="28"/>
        </w:rPr>
        <w:t xml:space="preserve"> администрации </w:t>
      </w:r>
      <w:proofErr w:type="spellStart"/>
      <w:r w:rsidRPr="00AB1E9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укуштанского</w:t>
      </w:r>
      <w:proofErr w:type="spellEnd"/>
      <w:r w:rsidRPr="00AB1E97">
        <w:rPr>
          <w:b/>
          <w:sz w:val="28"/>
          <w:szCs w:val="28"/>
        </w:rPr>
        <w:t xml:space="preserve"> сельского поселения:</w:t>
      </w:r>
    </w:p>
    <w:p w14:paraId="3BC8B1A9" w14:textId="7C265154" w:rsidR="00AB1E97" w:rsidRPr="00EF530D" w:rsidRDefault="00AB1E97" w:rsidP="00D92BDA">
      <w:pPr>
        <w:pStyle w:val="af0"/>
        <w:spacing w:line="350" w:lineRule="exact"/>
        <w:ind w:left="0" w:firstLine="709"/>
        <w:jc w:val="both"/>
        <w:rPr>
          <w:b/>
          <w:sz w:val="28"/>
          <w:szCs w:val="28"/>
        </w:rPr>
      </w:pPr>
      <w:r w:rsidRPr="00EF530D">
        <w:rPr>
          <w:sz w:val="28"/>
          <w:szCs w:val="28"/>
        </w:rPr>
        <w:t xml:space="preserve">от 28 января 2016 г. № 45 «Об утверждении перечня должностных лиц администрации </w:t>
      </w:r>
      <w:proofErr w:type="spellStart"/>
      <w:r w:rsidRPr="00EF530D">
        <w:rPr>
          <w:sz w:val="28"/>
          <w:szCs w:val="28"/>
        </w:rPr>
        <w:t>Кукуштанского</w:t>
      </w:r>
      <w:proofErr w:type="spellEnd"/>
      <w:r w:rsidRPr="00EF530D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правонарушениях».</w:t>
      </w:r>
    </w:p>
    <w:p w14:paraId="53433C99" w14:textId="600A32B5" w:rsidR="00AB1E97" w:rsidRDefault="00EF530D" w:rsidP="00D92BDA">
      <w:pPr>
        <w:pStyle w:val="af0"/>
        <w:numPr>
          <w:ilvl w:val="0"/>
          <w:numId w:val="12"/>
        </w:numPr>
        <w:autoSpaceDE w:val="0"/>
        <w:autoSpaceDN w:val="0"/>
        <w:adjustRightInd w:val="0"/>
        <w:spacing w:line="350" w:lineRule="exact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EF530D">
        <w:rPr>
          <w:b/>
          <w:sz w:val="28"/>
          <w:szCs w:val="28"/>
        </w:rPr>
        <w:t xml:space="preserve"> администрации К</w:t>
      </w:r>
      <w:r>
        <w:rPr>
          <w:b/>
          <w:sz w:val="28"/>
          <w:szCs w:val="28"/>
        </w:rPr>
        <w:t>ултаевского</w:t>
      </w:r>
      <w:r w:rsidRPr="00EF530D">
        <w:rPr>
          <w:b/>
          <w:sz w:val="28"/>
          <w:szCs w:val="28"/>
        </w:rPr>
        <w:t xml:space="preserve"> сельского поселения:</w:t>
      </w:r>
    </w:p>
    <w:p w14:paraId="650B0B5C" w14:textId="6ECCAC30" w:rsidR="00EF530D" w:rsidRDefault="00EF530D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 w:rsidRPr="00EF530D">
        <w:rPr>
          <w:sz w:val="28"/>
          <w:szCs w:val="28"/>
        </w:rPr>
        <w:t>от 04</w:t>
      </w:r>
      <w:r>
        <w:rPr>
          <w:sz w:val="28"/>
          <w:szCs w:val="28"/>
        </w:rPr>
        <w:t xml:space="preserve"> февраля </w:t>
      </w:r>
      <w:r w:rsidRPr="00EF530D">
        <w:rPr>
          <w:sz w:val="28"/>
          <w:szCs w:val="28"/>
        </w:rPr>
        <w:t>2020</w:t>
      </w:r>
      <w:r>
        <w:rPr>
          <w:sz w:val="28"/>
          <w:szCs w:val="28"/>
        </w:rPr>
        <w:t xml:space="preserve"> г. </w:t>
      </w:r>
      <w:r w:rsidRPr="00EF530D">
        <w:rPr>
          <w:sz w:val="28"/>
          <w:szCs w:val="28"/>
        </w:rPr>
        <w:t>№ 53 «Об утверждении перечня должностных лиц администрации Култаевского сельского поселения, уполномоченных составлять протоколы об административных правонарушениях»</w:t>
      </w:r>
      <w:r>
        <w:rPr>
          <w:sz w:val="28"/>
          <w:szCs w:val="28"/>
        </w:rPr>
        <w:t>.</w:t>
      </w:r>
    </w:p>
    <w:p w14:paraId="03FDE7B3" w14:textId="64802358" w:rsidR="00EF530D" w:rsidRPr="00EF530D" w:rsidRDefault="00EF530D" w:rsidP="00D92BDA">
      <w:pPr>
        <w:pStyle w:val="af0"/>
        <w:numPr>
          <w:ilvl w:val="0"/>
          <w:numId w:val="12"/>
        </w:numPr>
        <w:spacing w:line="350" w:lineRule="exact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EF530D">
        <w:rPr>
          <w:b/>
          <w:sz w:val="28"/>
          <w:szCs w:val="28"/>
        </w:rPr>
        <w:t xml:space="preserve"> администрации Лобановского сельского поселения:</w:t>
      </w:r>
    </w:p>
    <w:p w14:paraId="3CF6B210" w14:textId="022B2248" w:rsidR="00EF530D" w:rsidRDefault="00EF530D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 w:rsidRPr="00EF530D">
        <w:rPr>
          <w:sz w:val="28"/>
          <w:szCs w:val="28"/>
        </w:rPr>
        <w:t>от 28</w:t>
      </w:r>
      <w:r>
        <w:rPr>
          <w:sz w:val="28"/>
          <w:szCs w:val="28"/>
        </w:rPr>
        <w:t xml:space="preserve"> марта </w:t>
      </w:r>
      <w:r w:rsidRPr="00EF530D">
        <w:rPr>
          <w:sz w:val="28"/>
          <w:szCs w:val="28"/>
        </w:rPr>
        <w:t>2016</w:t>
      </w:r>
      <w:r>
        <w:rPr>
          <w:sz w:val="28"/>
          <w:szCs w:val="28"/>
        </w:rPr>
        <w:t xml:space="preserve"> г. </w:t>
      </w:r>
      <w:r w:rsidRPr="00EF530D">
        <w:rPr>
          <w:sz w:val="28"/>
          <w:szCs w:val="28"/>
        </w:rPr>
        <w:t>№ 117 «Об утверждении перечня должностных лиц органов местного самоуправления администрации Лобановского сельского поселения, уполномоченных составлять протоколы об административных правонарушениях на территории Лобановского сельского поселения»</w:t>
      </w:r>
      <w:r>
        <w:rPr>
          <w:sz w:val="28"/>
          <w:szCs w:val="28"/>
        </w:rPr>
        <w:t>.</w:t>
      </w:r>
    </w:p>
    <w:p w14:paraId="41AE6A5F" w14:textId="4D079E53" w:rsidR="00EF530D" w:rsidRPr="00EF530D" w:rsidRDefault="00EF530D" w:rsidP="00D92BDA">
      <w:pPr>
        <w:pStyle w:val="af0"/>
        <w:numPr>
          <w:ilvl w:val="0"/>
          <w:numId w:val="12"/>
        </w:numPr>
        <w:spacing w:line="350" w:lineRule="exact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Pr="00EF530D"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Пальниковского</w:t>
      </w:r>
      <w:proofErr w:type="spellEnd"/>
      <w:r w:rsidRPr="00EF530D">
        <w:rPr>
          <w:b/>
          <w:sz w:val="28"/>
          <w:szCs w:val="28"/>
        </w:rPr>
        <w:t xml:space="preserve"> сельского поселения:</w:t>
      </w:r>
    </w:p>
    <w:p w14:paraId="641B30C7" w14:textId="665ABA6A" w:rsidR="00EF530D" w:rsidRDefault="00EF530D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 w:rsidRPr="00EF530D">
        <w:rPr>
          <w:sz w:val="28"/>
          <w:szCs w:val="28"/>
        </w:rPr>
        <w:t xml:space="preserve">от 05 октября 2017 г. № 70 «Об утверждении Перечня должностных лиц администрации </w:t>
      </w:r>
      <w:proofErr w:type="spellStart"/>
      <w:r w:rsidRPr="00EF530D">
        <w:rPr>
          <w:sz w:val="28"/>
          <w:szCs w:val="28"/>
        </w:rPr>
        <w:t>Пальниковского</w:t>
      </w:r>
      <w:proofErr w:type="spellEnd"/>
      <w:r w:rsidRPr="00EF530D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на территории </w:t>
      </w:r>
      <w:proofErr w:type="spellStart"/>
      <w:r w:rsidRPr="00EF530D">
        <w:rPr>
          <w:sz w:val="28"/>
          <w:szCs w:val="28"/>
        </w:rPr>
        <w:t>Пальниковского</w:t>
      </w:r>
      <w:proofErr w:type="spellEnd"/>
      <w:r w:rsidRPr="00EF530D">
        <w:rPr>
          <w:sz w:val="28"/>
          <w:szCs w:val="28"/>
        </w:rPr>
        <w:t xml:space="preserve"> сельского поселения».</w:t>
      </w:r>
    </w:p>
    <w:p w14:paraId="1826B5D0" w14:textId="302CFCB5" w:rsidR="00EF530D" w:rsidRPr="00EF530D" w:rsidRDefault="00EF530D" w:rsidP="00D92BDA">
      <w:pPr>
        <w:pStyle w:val="af0"/>
        <w:numPr>
          <w:ilvl w:val="0"/>
          <w:numId w:val="12"/>
        </w:numPr>
        <w:autoSpaceDE w:val="0"/>
        <w:autoSpaceDN w:val="0"/>
        <w:adjustRightInd w:val="0"/>
        <w:spacing w:line="350" w:lineRule="exact"/>
        <w:ind w:left="0" w:firstLine="709"/>
        <w:jc w:val="both"/>
        <w:rPr>
          <w:b/>
          <w:sz w:val="28"/>
          <w:szCs w:val="28"/>
        </w:rPr>
      </w:pPr>
      <w:r w:rsidRPr="00EF530D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  <w:r w:rsidRPr="00EF530D">
        <w:rPr>
          <w:b/>
          <w:sz w:val="28"/>
          <w:szCs w:val="28"/>
        </w:rPr>
        <w:t xml:space="preserve"> администрации </w:t>
      </w:r>
      <w:proofErr w:type="spellStart"/>
      <w:r w:rsidRPr="00EF530D">
        <w:rPr>
          <w:b/>
          <w:sz w:val="28"/>
          <w:szCs w:val="28"/>
        </w:rPr>
        <w:t>Платошинского</w:t>
      </w:r>
      <w:proofErr w:type="spellEnd"/>
      <w:r w:rsidRPr="00EF530D">
        <w:rPr>
          <w:b/>
          <w:sz w:val="28"/>
          <w:szCs w:val="28"/>
        </w:rPr>
        <w:t xml:space="preserve"> сельского поселения:</w:t>
      </w:r>
    </w:p>
    <w:p w14:paraId="1D0C39B9" w14:textId="269B2D06" w:rsidR="00EF530D" w:rsidRDefault="00EF530D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 w:rsidRPr="00EF530D">
        <w:rPr>
          <w:sz w:val="28"/>
          <w:szCs w:val="28"/>
        </w:rPr>
        <w:t xml:space="preserve">от 22 сентября 2017 г. № 125 «Об утверждении Перечня должностных лиц администрации </w:t>
      </w:r>
      <w:proofErr w:type="spellStart"/>
      <w:r w:rsidRPr="00EF530D">
        <w:rPr>
          <w:sz w:val="28"/>
          <w:szCs w:val="28"/>
        </w:rPr>
        <w:t>Платошинского</w:t>
      </w:r>
      <w:proofErr w:type="spellEnd"/>
      <w:r w:rsidRPr="00EF530D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на территории </w:t>
      </w:r>
      <w:proofErr w:type="spellStart"/>
      <w:r w:rsidRPr="00EF530D">
        <w:rPr>
          <w:sz w:val="28"/>
          <w:szCs w:val="28"/>
        </w:rPr>
        <w:t>Платошинского</w:t>
      </w:r>
      <w:proofErr w:type="spellEnd"/>
      <w:r w:rsidRPr="00EF530D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14:paraId="70E89B50" w14:textId="6EDF3688" w:rsidR="00EF530D" w:rsidRDefault="00EF530D" w:rsidP="00D92BDA">
      <w:pPr>
        <w:pStyle w:val="af0"/>
        <w:numPr>
          <w:ilvl w:val="0"/>
          <w:numId w:val="12"/>
        </w:numPr>
        <w:autoSpaceDE w:val="0"/>
        <w:autoSpaceDN w:val="0"/>
        <w:adjustRightInd w:val="0"/>
        <w:spacing w:line="350" w:lineRule="exact"/>
        <w:ind w:left="0" w:firstLine="709"/>
        <w:jc w:val="both"/>
        <w:rPr>
          <w:b/>
          <w:sz w:val="28"/>
          <w:szCs w:val="28"/>
        </w:rPr>
      </w:pPr>
      <w:r w:rsidRPr="00EF530D">
        <w:rPr>
          <w:b/>
          <w:sz w:val="28"/>
          <w:szCs w:val="28"/>
        </w:rPr>
        <w:t>Постановления администрации Савинского сельского поселения:</w:t>
      </w:r>
    </w:p>
    <w:p w14:paraId="3B74FC2D" w14:textId="6C43249D" w:rsidR="00021789" w:rsidRPr="00021789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021789">
        <w:rPr>
          <w:sz w:val="28"/>
          <w:szCs w:val="28"/>
        </w:rPr>
        <w:t>от 18 мая 2015 г. № 41 «Об утверждении Перечня должностных лиц, уполномоченных составлять протоколы об административных правонарушениях на территории Савинского сельского поселения»;</w:t>
      </w:r>
    </w:p>
    <w:p w14:paraId="043C01DC" w14:textId="4847E705" w:rsidR="00EF530D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Pr="00021789">
        <w:rPr>
          <w:sz w:val="28"/>
          <w:szCs w:val="28"/>
        </w:rPr>
        <w:t xml:space="preserve"> от 05 сентября 2016 г. № 176 «О внесении изменений в Перечень должностных лиц администрации Савинского сельского поселения, уполномоченных составлять протоколы об административных правонарушениях, утвержденный постановлением администрации поселения от 18.05.2015 № 41»</w:t>
      </w:r>
      <w:r>
        <w:rPr>
          <w:sz w:val="28"/>
          <w:szCs w:val="28"/>
        </w:rPr>
        <w:t>.</w:t>
      </w:r>
    </w:p>
    <w:p w14:paraId="2B2F1511" w14:textId="5DC056C1" w:rsidR="00021789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b/>
          <w:sz w:val="28"/>
          <w:szCs w:val="28"/>
        </w:rPr>
      </w:pPr>
      <w:r w:rsidRPr="00021789">
        <w:rPr>
          <w:b/>
          <w:sz w:val="28"/>
          <w:szCs w:val="28"/>
        </w:rPr>
        <w:lastRenderedPageBreak/>
        <w:t>10.</w:t>
      </w:r>
      <w:r>
        <w:rPr>
          <w:sz w:val="28"/>
          <w:szCs w:val="28"/>
        </w:rPr>
        <w:t xml:space="preserve"> </w:t>
      </w:r>
      <w:r w:rsidRPr="00021789">
        <w:rPr>
          <w:b/>
          <w:sz w:val="28"/>
          <w:szCs w:val="28"/>
        </w:rPr>
        <w:t xml:space="preserve">Постановления администрации </w:t>
      </w:r>
      <w:proofErr w:type="spellStart"/>
      <w:r w:rsidRPr="00021789">
        <w:rPr>
          <w:b/>
          <w:sz w:val="28"/>
          <w:szCs w:val="28"/>
        </w:rPr>
        <w:t>Сылвенского</w:t>
      </w:r>
      <w:proofErr w:type="spellEnd"/>
      <w:r w:rsidRPr="00021789">
        <w:rPr>
          <w:b/>
          <w:sz w:val="28"/>
          <w:szCs w:val="28"/>
        </w:rPr>
        <w:t xml:space="preserve"> сельского поселения:</w:t>
      </w:r>
    </w:p>
    <w:p w14:paraId="5D1B16EF" w14:textId="6FB30F82" w:rsidR="00021789" w:rsidRPr="00021789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 w:rsidRPr="00021789">
        <w:rPr>
          <w:sz w:val="28"/>
          <w:szCs w:val="28"/>
        </w:rPr>
        <w:t>10.1.</w:t>
      </w:r>
      <w:r w:rsidRPr="00021789">
        <w:t xml:space="preserve"> </w:t>
      </w:r>
      <w:r>
        <w:rPr>
          <w:sz w:val="28"/>
          <w:szCs w:val="28"/>
        </w:rPr>
        <w:t>от 16 июня</w:t>
      </w:r>
      <w:r w:rsidRPr="00021789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г.</w:t>
      </w:r>
      <w:r w:rsidRPr="00021789">
        <w:rPr>
          <w:sz w:val="28"/>
          <w:szCs w:val="28"/>
        </w:rPr>
        <w:t xml:space="preserve"> № 178 «Об утверждении Перечня должностных лиц органов местного самоуправления - администрации </w:t>
      </w:r>
      <w:proofErr w:type="spellStart"/>
      <w:r w:rsidRPr="00021789">
        <w:rPr>
          <w:sz w:val="28"/>
          <w:szCs w:val="28"/>
        </w:rPr>
        <w:t>Сылвенского</w:t>
      </w:r>
      <w:proofErr w:type="spellEnd"/>
      <w:r w:rsidRPr="00021789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правонарушениях»;</w:t>
      </w:r>
    </w:p>
    <w:p w14:paraId="734BC715" w14:textId="01C9AA52" w:rsidR="00021789" w:rsidRPr="00021789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 от 11 июля</w:t>
      </w:r>
      <w:r w:rsidRPr="00021789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г.</w:t>
      </w:r>
      <w:r w:rsidRPr="00021789">
        <w:rPr>
          <w:sz w:val="28"/>
          <w:szCs w:val="28"/>
        </w:rPr>
        <w:t xml:space="preserve"> № 273 «О внесении изменений в Перечень должностных лиц органов местного самоуправления - администрации </w:t>
      </w:r>
      <w:proofErr w:type="spellStart"/>
      <w:r w:rsidRPr="00021789">
        <w:rPr>
          <w:sz w:val="28"/>
          <w:szCs w:val="28"/>
        </w:rPr>
        <w:t>Сылвенского</w:t>
      </w:r>
      <w:proofErr w:type="spellEnd"/>
      <w:r w:rsidRPr="00021789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утвержденный постановлением администрации </w:t>
      </w:r>
      <w:proofErr w:type="spellStart"/>
      <w:r w:rsidRPr="00021789">
        <w:rPr>
          <w:sz w:val="28"/>
          <w:szCs w:val="28"/>
        </w:rPr>
        <w:t>Сылвенского</w:t>
      </w:r>
      <w:proofErr w:type="spellEnd"/>
      <w:r w:rsidRPr="00021789">
        <w:rPr>
          <w:sz w:val="28"/>
          <w:szCs w:val="28"/>
        </w:rPr>
        <w:t xml:space="preserve"> сельского поселения от 16.06.2015 № 178»</w:t>
      </w:r>
      <w:r>
        <w:rPr>
          <w:sz w:val="28"/>
          <w:szCs w:val="28"/>
        </w:rPr>
        <w:t>;</w:t>
      </w:r>
    </w:p>
    <w:p w14:paraId="3D215EED" w14:textId="51CE1F67" w:rsidR="00021789" w:rsidRPr="00021789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</w:t>
      </w:r>
      <w:r w:rsidRPr="00021789">
        <w:rPr>
          <w:sz w:val="28"/>
          <w:szCs w:val="28"/>
        </w:rPr>
        <w:t xml:space="preserve"> от 15</w:t>
      </w:r>
      <w:r>
        <w:rPr>
          <w:sz w:val="28"/>
          <w:szCs w:val="28"/>
        </w:rPr>
        <w:t xml:space="preserve"> июня </w:t>
      </w:r>
      <w:r w:rsidRPr="00021789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021789">
        <w:rPr>
          <w:sz w:val="28"/>
          <w:szCs w:val="28"/>
        </w:rPr>
        <w:t xml:space="preserve"> № 139 «О внесении изменений в Перечень должностных лиц органов местного самоуправления - администрации </w:t>
      </w:r>
      <w:proofErr w:type="spellStart"/>
      <w:r w:rsidRPr="00021789">
        <w:rPr>
          <w:sz w:val="28"/>
          <w:szCs w:val="28"/>
        </w:rPr>
        <w:t>Сылвенского</w:t>
      </w:r>
      <w:proofErr w:type="spellEnd"/>
      <w:r w:rsidRPr="00021789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утвержденный постановлением администрации </w:t>
      </w:r>
      <w:proofErr w:type="spellStart"/>
      <w:r w:rsidRPr="00021789">
        <w:rPr>
          <w:sz w:val="28"/>
          <w:szCs w:val="28"/>
        </w:rPr>
        <w:t>Сылвенского</w:t>
      </w:r>
      <w:proofErr w:type="spellEnd"/>
      <w:r w:rsidRPr="00021789">
        <w:rPr>
          <w:sz w:val="28"/>
          <w:szCs w:val="28"/>
        </w:rPr>
        <w:t xml:space="preserve"> сельского поселения от 16.06.2015 № 178 (в редакции от 11.07.2016 № 273)»;</w:t>
      </w:r>
    </w:p>
    <w:p w14:paraId="6991893E" w14:textId="4145087B" w:rsidR="00021789" w:rsidRPr="00021789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10.4.</w:t>
      </w:r>
      <w:r w:rsidRPr="00021789">
        <w:rPr>
          <w:sz w:val="28"/>
          <w:szCs w:val="28"/>
        </w:rPr>
        <w:t xml:space="preserve"> от 05</w:t>
      </w:r>
      <w:r>
        <w:rPr>
          <w:sz w:val="28"/>
          <w:szCs w:val="28"/>
        </w:rPr>
        <w:t xml:space="preserve"> ноября </w:t>
      </w:r>
      <w:r w:rsidRPr="00021789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021789">
        <w:rPr>
          <w:sz w:val="28"/>
          <w:szCs w:val="28"/>
        </w:rPr>
        <w:t xml:space="preserve"> № 305 «О внесении изменений в Перечень должностных лиц органов местного самоуправления - администрации </w:t>
      </w:r>
      <w:proofErr w:type="spellStart"/>
      <w:r w:rsidRPr="00021789">
        <w:rPr>
          <w:sz w:val="28"/>
          <w:szCs w:val="28"/>
        </w:rPr>
        <w:t>Сылвенского</w:t>
      </w:r>
      <w:proofErr w:type="spellEnd"/>
      <w:r w:rsidRPr="00021789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утвержденный постановлением администрации </w:t>
      </w:r>
      <w:proofErr w:type="spellStart"/>
      <w:r w:rsidRPr="00021789">
        <w:rPr>
          <w:sz w:val="28"/>
          <w:szCs w:val="28"/>
        </w:rPr>
        <w:t>Сылвенского</w:t>
      </w:r>
      <w:proofErr w:type="spellEnd"/>
      <w:r w:rsidRPr="00021789">
        <w:rPr>
          <w:sz w:val="28"/>
          <w:szCs w:val="28"/>
        </w:rPr>
        <w:t xml:space="preserve"> сельского поселения от 16.06.2015 № 178 (в редакции от 11.07.2016 № 273,</w:t>
      </w:r>
      <w:r>
        <w:rPr>
          <w:sz w:val="28"/>
          <w:szCs w:val="28"/>
        </w:rPr>
        <w:t xml:space="preserve"> </w:t>
      </w:r>
      <w:r w:rsidRPr="00021789">
        <w:rPr>
          <w:sz w:val="28"/>
          <w:szCs w:val="28"/>
        </w:rPr>
        <w:t>от 15.06.2017 № 139);</w:t>
      </w:r>
    </w:p>
    <w:p w14:paraId="0F4AF74D" w14:textId="26B08035" w:rsidR="00021789" w:rsidRPr="00021789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r w:rsidRPr="00021789">
        <w:rPr>
          <w:sz w:val="28"/>
          <w:szCs w:val="28"/>
        </w:rPr>
        <w:t>от 19</w:t>
      </w:r>
      <w:r>
        <w:rPr>
          <w:sz w:val="28"/>
          <w:szCs w:val="28"/>
        </w:rPr>
        <w:t xml:space="preserve"> января </w:t>
      </w:r>
      <w:r w:rsidRPr="00021789">
        <w:rPr>
          <w:sz w:val="28"/>
          <w:szCs w:val="28"/>
        </w:rPr>
        <w:t>2022</w:t>
      </w:r>
      <w:r>
        <w:rPr>
          <w:sz w:val="28"/>
          <w:szCs w:val="28"/>
        </w:rPr>
        <w:t xml:space="preserve"> г. </w:t>
      </w:r>
      <w:r w:rsidRPr="00021789">
        <w:rPr>
          <w:sz w:val="28"/>
          <w:szCs w:val="28"/>
        </w:rPr>
        <w:t xml:space="preserve">№ 11 «О внесении изменений в Перечень должностных лиц органов местного самоуправления - администрации </w:t>
      </w:r>
      <w:proofErr w:type="spellStart"/>
      <w:r w:rsidRPr="00021789">
        <w:rPr>
          <w:sz w:val="28"/>
          <w:szCs w:val="28"/>
        </w:rPr>
        <w:t>Сылвенского</w:t>
      </w:r>
      <w:proofErr w:type="spellEnd"/>
      <w:r w:rsidRPr="00021789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утвержденный постановлением администрации </w:t>
      </w:r>
      <w:proofErr w:type="spellStart"/>
      <w:r w:rsidRPr="00021789">
        <w:rPr>
          <w:sz w:val="28"/>
          <w:szCs w:val="28"/>
        </w:rPr>
        <w:t>Сылвенского</w:t>
      </w:r>
      <w:proofErr w:type="spellEnd"/>
      <w:r w:rsidRPr="00021789">
        <w:rPr>
          <w:sz w:val="28"/>
          <w:szCs w:val="28"/>
        </w:rPr>
        <w:t xml:space="preserve"> сельского поселения от 16.06.2015 № 178 (в редакции от 11.07.2016 № 273, от 15.06.2017 № 139, от 05.11.2020 № 305)»</w:t>
      </w:r>
      <w:r>
        <w:rPr>
          <w:sz w:val="28"/>
          <w:szCs w:val="28"/>
        </w:rPr>
        <w:t>;</w:t>
      </w:r>
    </w:p>
    <w:p w14:paraId="36CD23B9" w14:textId="35DA3435" w:rsidR="00021789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10.6. от 30 мая</w:t>
      </w:r>
      <w:r w:rsidRPr="00021789">
        <w:rPr>
          <w:sz w:val="28"/>
          <w:szCs w:val="28"/>
        </w:rPr>
        <w:t xml:space="preserve"> 2022 </w:t>
      </w:r>
      <w:r>
        <w:rPr>
          <w:sz w:val="28"/>
          <w:szCs w:val="28"/>
        </w:rPr>
        <w:t xml:space="preserve">г. </w:t>
      </w:r>
      <w:r w:rsidRPr="00021789">
        <w:rPr>
          <w:sz w:val="28"/>
          <w:szCs w:val="28"/>
        </w:rPr>
        <w:t xml:space="preserve">№ 153 «О внесении изменений в Перечень должностных лиц органов местного самоуправления - администрации </w:t>
      </w:r>
      <w:proofErr w:type="spellStart"/>
      <w:r w:rsidRPr="00021789">
        <w:rPr>
          <w:sz w:val="28"/>
          <w:szCs w:val="28"/>
        </w:rPr>
        <w:t>Сылвенского</w:t>
      </w:r>
      <w:proofErr w:type="spellEnd"/>
      <w:r w:rsidRPr="00021789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правонарушениях, утвержденный постановлением администрации </w:t>
      </w:r>
      <w:proofErr w:type="spellStart"/>
      <w:r w:rsidRPr="00021789">
        <w:rPr>
          <w:sz w:val="28"/>
          <w:szCs w:val="28"/>
        </w:rPr>
        <w:t>Сылвенского</w:t>
      </w:r>
      <w:proofErr w:type="spellEnd"/>
      <w:r w:rsidRPr="00021789">
        <w:rPr>
          <w:sz w:val="28"/>
          <w:szCs w:val="28"/>
        </w:rPr>
        <w:t xml:space="preserve"> сельского поселения от 16.06.2015 № 178 (в редакции от 11.07.2016 № 273,</w:t>
      </w:r>
      <w:r>
        <w:rPr>
          <w:sz w:val="28"/>
          <w:szCs w:val="28"/>
        </w:rPr>
        <w:t xml:space="preserve"> </w:t>
      </w:r>
      <w:r w:rsidRPr="00021789">
        <w:rPr>
          <w:sz w:val="28"/>
          <w:szCs w:val="28"/>
        </w:rPr>
        <w:t xml:space="preserve">от 15.06.2017 № 139, от 05.11.2020 № 305, </w:t>
      </w:r>
      <w:proofErr w:type="gramStart"/>
      <w:r w:rsidRPr="00021789">
        <w:rPr>
          <w:sz w:val="28"/>
          <w:szCs w:val="28"/>
        </w:rPr>
        <w:t>от</w:t>
      </w:r>
      <w:proofErr w:type="gramEnd"/>
      <w:r w:rsidRPr="00021789">
        <w:rPr>
          <w:sz w:val="28"/>
          <w:szCs w:val="28"/>
        </w:rPr>
        <w:t xml:space="preserve"> 19.01.2022 № 11)»</w:t>
      </w:r>
      <w:r>
        <w:rPr>
          <w:sz w:val="28"/>
          <w:szCs w:val="28"/>
        </w:rPr>
        <w:t>.</w:t>
      </w:r>
    </w:p>
    <w:p w14:paraId="029F5706" w14:textId="25DE7032" w:rsidR="00021789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b/>
          <w:sz w:val="28"/>
          <w:szCs w:val="28"/>
        </w:rPr>
      </w:pPr>
      <w:r w:rsidRPr="00021789">
        <w:rPr>
          <w:b/>
          <w:sz w:val="28"/>
          <w:szCs w:val="28"/>
        </w:rPr>
        <w:t xml:space="preserve">11. Постановление администрации </w:t>
      </w:r>
      <w:proofErr w:type="spellStart"/>
      <w:r w:rsidRPr="00021789">
        <w:rPr>
          <w:b/>
          <w:sz w:val="28"/>
          <w:szCs w:val="28"/>
        </w:rPr>
        <w:t>Усть-Качкинского</w:t>
      </w:r>
      <w:proofErr w:type="spellEnd"/>
      <w:r w:rsidRPr="00021789">
        <w:rPr>
          <w:b/>
          <w:sz w:val="28"/>
          <w:szCs w:val="28"/>
        </w:rPr>
        <w:t xml:space="preserve"> сельского поселения:</w:t>
      </w:r>
    </w:p>
    <w:p w14:paraId="618301DB" w14:textId="27460513" w:rsidR="00021789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 w:rsidRPr="00021789">
        <w:rPr>
          <w:sz w:val="28"/>
          <w:szCs w:val="28"/>
        </w:rPr>
        <w:t xml:space="preserve">от 17 июня 2021 г. № 138 «Об утверждении Перечня должностных лиц администрации </w:t>
      </w:r>
      <w:proofErr w:type="spellStart"/>
      <w:r w:rsidRPr="00021789">
        <w:rPr>
          <w:sz w:val="28"/>
          <w:szCs w:val="28"/>
        </w:rPr>
        <w:t>Усть-Качкинского</w:t>
      </w:r>
      <w:proofErr w:type="spellEnd"/>
      <w:r w:rsidRPr="00021789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правонарушениях»</w:t>
      </w:r>
      <w:r>
        <w:rPr>
          <w:sz w:val="28"/>
          <w:szCs w:val="28"/>
        </w:rPr>
        <w:t>.</w:t>
      </w:r>
    </w:p>
    <w:p w14:paraId="76D367E7" w14:textId="3B2DDEC9" w:rsidR="00021789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b/>
          <w:sz w:val="28"/>
          <w:szCs w:val="28"/>
        </w:rPr>
      </w:pPr>
      <w:r w:rsidRPr="00021789">
        <w:rPr>
          <w:b/>
          <w:sz w:val="28"/>
          <w:szCs w:val="28"/>
        </w:rPr>
        <w:lastRenderedPageBreak/>
        <w:t>12. Постановление администрации Фроловского сельского поселения:</w:t>
      </w:r>
    </w:p>
    <w:p w14:paraId="69C88A40" w14:textId="26B35ED3" w:rsidR="00021789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 w:rsidRPr="00021789">
        <w:rPr>
          <w:sz w:val="28"/>
          <w:szCs w:val="28"/>
        </w:rPr>
        <w:t>от 14 января 2022 г. № 08 «Об утверждении Перечня должностных лиц, уполномоченных составлять протоколы об административных правонарушениях на территории Фроловского сельского поселения»</w:t>
      </w:r>
      <w:r>
        <w:rPr>
          <w:sz w:val="28"/>
          <w:szCs w:val="28"/>
        </w:rPr>
        <w:t>.</w:t>
      </w:r>
    </w:p>
    <w:p w14:paraId="34F7EFB2" w14:textId="04443172" w:rsidR="00021789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b/>
          <w:sz w:val="28"/>
          <w:szCs w:val="28"/>
        </w:rPr>
      </w:pPr>
      <w:r w:rsidRPr="00021789"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021789">
        <w:rPr>
          <w:b/>
          <w:sz w:val="28"/>
          <w:szCs w:val="28"/>
        </w:rPr>
        <w:t>Постановление администрации Хохловского сельского поселения:</w:t>
      </w:r>
    </w:p>
    <w:p w14:paraId="47299969" w14:textId="6FC1144D" w:rsidR="00021789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 w:rsidRPr="00021789">
        <w:rPr>
          <w:sz w:val="28"/>
          <w:szCs w:val="28"/>
        </w:rPr>
        <w:t>от 18 июля 2017 г. № 97 «Об утверждении Перечня должностных лиц администрации Хохловского сельского поселения, уполномоченных составлять протоколы об административных правонарушениях»</w:t>
      </w:r>
      <w:r>
        <w:rPr>
          <w:sz w:val="28"/>
          <w:szCs w:val="28"/>
        </w:rPr>
        <w:t>.</w:t>
      </w:r>
    </w:p>
    <w:p w14:paraId="135645D1" w14:textId="060EF2C4" w:rsidR="00021789" w:rsidRPr="00021789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b/>
          <w:sz w:val="28"/>
          <w:szCs w:val="28"/>
        </w:rPr>
      </w:pPr>
      <w:r w:rsidRPr="00021789">
        <w:rPr>
          <w:b/>
          <w:sz w:val="28"/>
          <w:szCs w:val="28"/>
        </w:rPr>
        <w:t>14. Постановления администрации Юго-Камского сельского поселения:</w:t>
      </w:r>
    </w:p>
    <w:p w14:paraId="79159357" w14:textId="5244FEFA" w:rsidR="00021789" w:rsidRPr="00021789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 w:rsidRPr="00021789">
        <w:rPr>
          <w:sz w:val="28"/>
          <w:szCs w:val="28"/>
        </w:rPr>
        <w:t>от 20</w:t>
      </w:r>
      <w:r>
        <w:rPr>
          <w:sz w:val="28"/>
          <w:szCs w:val="28"/>
        </w:rPr>
        <w:t xml:space="preserve"> июня </w:t>
      </w:r>
      <w:r w:rsidRPr="00021789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  <w:r w:rsidRPr="00021789">
        <w:rPr>
          <w:sz w:val="28"/>
          <w:szCs w:val="28"/>
        </w:rPr>
        <w:t xml:space="preserve"> № 36 «Об утверждении Перечня должностных лиц администрации Юго-Камского сельского поселения, уполномоченных составлять протоколы об административных правонарушениях»;</w:t>
      </w:r>
    </w:p>
    <w:p w14:paraId="4BC25F80" w14:textId="1481A5D0" w:rsidR="00021789" w:rsidRPr="00021789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</w:t>
      </w:r>
      <w:r w:rsidRPr="00021789">
        <w:rPr>
          <w:sz w:val="28"/>
          <w:szCs w:val="28"/>
        </w:rPr>
        <w:t xml:space="preserve"> от 30</w:t>
      </w:r>
      <w:r>
        <w:rPr>
          <w:sz w:val="28"/>
          <w:szCs w:val="28"/>
        </w:rPr>
        <w:t xml:space="preserve"> июня </w:t>
      </w:r>
      <w:r w:rsidRPr="00021789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  <w:r w:rsidRPr="00021789">
        <w:rPr>
          <w:sz w:val="28"/>
          <w:szCs w:val="28"/>
        </w:rPr>
        <w:t xml:space="preserve"> № 38 «О внесении изменений в Перечень должностных лиц администрации Юго-Камского сельского поселения, уполномоченных составлять протоколы об административных правонарушениях, утвержденный постановлением администрации от 20.06.2016 №</w:t>
      </w:r>
      <w:r>
        <w:rPr>
          <w:sz w:val="28"/>
          <w:szCs w:val="28"/>
        </w:rPr>
        <w:t xml:space="preserve"> </w:t>
      </w:r>
      <w:r w:rsidRPr="00021789">
        <w:rPr>
          <w:sz w:val="28"/>
          <w:szCs w:val="28"/>
        </w:rPr>
        <w:t>36»;</w:t>
      </w:r>
    </w:p>
    <w:p w14:paraId="61CC1EF6" w14:textId="34402D29" w:rsidR="00EF530D" w:rsidRDefault="00021789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14.3.</w:t>
      </w:r>
      <w:r w:rsidRPr="00021789">
        <w:rPr>
          <w:sz w:val="28"/>
          <w:szCs w:val="28"/>
        </w:rPr>
        <w:t xml:space="preserve"> от 01</w:t>
      </w:r>
      <w:r>
        <w:rPr>
          <w:sz w:val="28"/>
          <w:szCs w:val="28"/>
        </w:rPr>
        <w:t xml:space="preserve"> июля </w:t>
      </w:r>
      <w:r w:rsidRPr="00021789">
        <w:rPr>
          <w:sz w:val="28"/>
          <w:szCs w:val="28"/>
        </w:rPr>
        <w:t>2019</w:t>
      </w:r>
      <w:r>
        <w:rPr>
          <w:sz w:val="28"/>
          <w:szCs w:val="28"/>
        </w:rPr>
        <w:t xml:space="preserve"> г. № 41 «</w:t>
      </w:r>
      <w:r w:rsidRPr="00021789">
        <w:rPr>
          <w:sz w:val="28"/>
          <w:szCs w:val="28"/>
        </w:rPr>
        <w:t>О внесении изменений в Перечень должностных лиц администрации Юго-Камского сельского поселения, уполномоченных составлять протоколы об административных правонарушениях, утвержденный постановлением администрации от 20.06.2016 №</w:t>
      </w:r>
      <w:r w:rsidR="00357BD3">
        <w:rPr>
          <w:sz w:val="28"/>
          <w:szCs w:val="28"/>
        </w:rPr>
        <w:t xml:space="preserve"> </w:t>
      </w:r>
      <w:r w:rsidRPr="00021789">
        <w:rPr>
          <w:sz w:val="28"/>
          <w:szCs w:val="28"/>
        </w:rPr>
        <w:t>36</w:t>
      </w:r>
      <w:r w:rsidR="00357BD3">
        <w:rPr>
          <w:sz w:val="28"/>
          <w:szCs w:val="28"/>
        </w:rPr>
        <w:t xml:space="preserve"> </w:t>
      </w:r>
      <w:r w:rsidRPr="00021789">
        <w:rPr>
          <w:sz w:val="28"/>
          <w:szCs w:val="28"/>
        </w:rPr>
        <w:t>(в редакции от 30.06.2016 №</w:t>
      </w:r>
      <w:r w:rsidR="00357BD3">
        <w:rPr>
          <w:sz w:val="28"/>
          <w:szCs w:val="28"/>
        </w:rPr>
        <w:t xml:space="preserve"> </w:t>
      </w:r>
      <w:r w:rsidRPr="00021789">
        <w:rPr>
          <w:sz w:val="28"/>
          <w:szCs w:val="28"/>
        </w:rPr>
        <w:t>38)».</w:t>
      </w:r>
    </w:p>
    <w:p w14:paraId="381A477F" w14:textId="77777777" w:rsidR="007848D0" w:rsidRDefault="007848D0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b/>
          <w:sz w:val="28"/>
          <w:szCs w:val="28"/>
        </w:rPr>
      </w:pPr>
      <w:r w:rsidRPr="007848D0">
        <w:rPr>
          <w:b/>
          <w:sz w:val="28"/>
          <w:szCs w:val="28"/>
        </w:rPr>
        <w:t>15. Распоряжения администрации Кондратовского сельского поселения:</w:t>
      </w:r>
    </w:p>
    <w:p w14:paraId="2DE3B1C8" w14:textId="63359BD1" w:rsidR="007848D0" w:rsidRPr="007848D0" w:rsidRDefault="007848D0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15.1</w:t>
      </w:r>
      <w:r w:rsidRPr="007848D0">
        <w:rPr>
          <w:sz w:val="28"/>
          <w:szCs w:val="28"/>
        </w:rPr>
        <w:t>. от 23 июня 2016 г. № 20 «Об утверждении перечня должностных лиц, уполномоченных составлять протоколы об административных правонарушениях на территории Кондратовского сельского поселения»;</w:t>
      </w:r>
    </w:p>
    <w:p w14:paraId="1328014D" w14:textId="1AA7821C" w:rsidR="007848D0" w:rsidRPr="007848D0" w:rsidRDefault="007848D0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7848D0">
        <w:rPr>
          <w:sz w:val="28"/>
          <w:szCs w:val="28"/>
        </w:rPr>
        <w:t>2. от 09 февраля 2018 г. № 4 «О внесении изменений в распоряжение администрации Кондратовского сельского поселения от 23.06.2016 № 20 «Об утверждении перечня должностных лиц, уполномоченных составлять протоколы об административных правонарушениях на территории Кондратовского сельского поселения»;</w:t>
      </w:r>
    </w:p>
    <w:p w14:paraId="00C6B0EE" w14:textId="6986D6DF" w:rsidR="007848D0" w:rsidRPr="007848D0" w:rsidRDefault="007848D0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15.3.</w:t>
      </w:r>
      <w:r w:rsidRPr="007848D0">
        <w:rPr>
          <w:sz w:val="28"/>
          <w:szCs w:val="28"/>
        </w:rPr>
        <w:t xml:space="preserve"> от 06 мая 2019 г.  № 22 «О внесении изменений в распоряжение администрации Кондратовского сельского поселения от 23.06.2016 № 20 «Об утверждении перечня должностных лиц, уполномоченных составлять протоколы об административных правонарушениях на территории Кондратовского сельского поселения»;</w:t>
      </w:r>
    </w:p>
    <w:p w14:paraId="617E58A6" w14:textId="74EE2949" w:rsidR="007848D0" w:rsidRPr="007848D0" w:rsidRDefault="007848D0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7848D0">
        <w:rPr>
          <w:sz w:val="28"/>
          <w:szCs w:val="28"/>
        </w:rPr>
        <w:t xml:space="preserve">4. от 21 октября 2019 г. № 42 «О внесении изменений в распоряжение администрации Кондратовского сельского поселения от 23.06.2016 № 20 «Об </w:t>
      </w:r>
      <w:r w:rsidRPr="007848D0">
        <w:rPr>
          <w:sz w:val="28"/>
          <w:szCs w:val="28"/>
        </w:rPr>
        <w:lastRenderedPageBreak/>
        <w:t>утверждении перечня должностных лиц, уполномоченных составлять протоколы об административных правонарушениях на территории Кондратовского сельского поселения»;</w:t>
      </w:r>
    </w:p>
    <w:p w14:paraId="471BCF5E" w14:textId="6FB2D485" w:rsidR="007848D0" w:rsidRPr="007848D0" w:rsidRDefault="007848D0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7848D0">
        <w:rPr>
          <w:sz w:val="28"/>
          <w:szCs w:val="28"/>
        </w:rPr>
        <w:t>5. от 03 февраля 2020 г. № 5 «О внесении изменений в распоряжение администрации Кондратовского сельского поселения от 23.06.2016 № 20 «Об утверждении перечня должностных лиц, уполномоченных составлять протоколы об административных правонарушениях на территории Кондратовского сельского поселения»,</w:t>
      </w:r>
    </w:p>
    <w:p w14:paraId="10EF2025" w14:textId="38777DEC" w:rsidR="007848D0" w:rsidRPr="007848D0" w:rsidRDefault="007848D0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15.6.</w:t>
      </w:r>
      <w:r w:rsidRPr="007848D0">
        <w:rPr>
          <w:sz w:val="28"/>
          <w:szCs w:val="28"/>
        </w:rPr>
        <w:t xml:space="preserve"> от 03 ноября 2020 г. № 53 «О внесении изменений в распоряжение администрации Кондратовского сельского поселения от 23.06.2016 № 20 «Об утверждении перечня должностных лиц, уполномоченных составлять протоколы об административных правонарушениях на территории Кондратовского сельского поселения»;</w:t>
      </w:r>
    </w:p>
    <w:p w14:paraId="292EF36F" w14:textId="5B26A657" w:rsidR="007848D0" w:rsidRPr="00021789" w:rsidRDefault="007848D0" w:rsidP="00D92BDA">
      <w:pPr>
        <w:pStyle w:val="af0"/>
        <w:autoSpaceDE w:val="0"/>
        <w:autoSpaceDN w:val="0"/>
        <w:adjustRightInd w:val="0"/>
        <w:spacing w:line="35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7848D0">
        <w:rPr>
          <w:sz w:val="28"/>
          <w:szCs w:val="28"/>
        </w:rPr>
        <w:t>7. от 19 мая 2022 г. № 17 «О внесении изменений в распоряжение администрации Кондратовского сельского поселения от 23.06.2016 № 20 «Об утверждении перечня должностных лиц, уполномоченных составлять протоколы об административных правонарушениях на территории Кондратовского сельского поселения».</w:t>
      </w:r>
    </w:p>
    <w:p w14:paraId="77A64213" w14:textId="77777777" w:rsidR="00EF530D" w:rsidRPr="00021789" w:rsidRDefault="00EF530D" w:rsidP="00EF530D">
      <w:pPr>
        <w:pStyle w:val="af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14:paraId="04EA892B" w14:textId="77777777" w:rsidR="00511172" w:rsidRDefault="00511172" w:rsidP="00511172">
      <w:pPr>
        <w:jc w:val="center"/>
        <w:rPr>
          <w:sz w:val="28"/>
          <w:szCs w:val="28"/>
        </w:rPr>
      </w:pPr>
    </w:p>
    <w:p w14:paraId="3420EB5A" w14:textId="77777777" w:rsidR="00357BD3" w:rsidRDefault="00357BD3" w:rsidP="005736F4">
      <w:pPr>
        <w:rPr>
          <w:sz w:val="28"/>
          <w:szCs w:val="28"/>
        </w:rPr>
      </w:pPr>
    </w:p>
    <w:p w14:paraId="1A452125" w14:textId="02D7BB09" w:rsidR="00357BD3" w:rsidRPr="00357BD3" w:rsidRDefault="00357BD3" w:rsidP="007848D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57BD3" w:rsidRPr="00357BD3" w:rsidSect="00D92BDA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28BBE" w14:textId="77777777" w:rsidR="00233740" w:rsidRDefault="00233740">
      <w:r>
        <w:separator/>
      </w:r>
    </w:p>
  </w:endnote>
  <w:endnote w:type="continuationSeparator" w:id="0">
    <w:p w14:paraId="37559DEC" w14:textId="77777777" w:rsidR="00233740" w:rsidRDefault="0023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F84AB" w14:textId="77777777" w:rsidR="00233740" w:rsidRDefault="00233740">
      <w:r>
        <w:separator/>
      </w:r>
    </w:p>
  </w:footnote>
  <w:footnote w:type="continuationSeparator" w:id="0">
    <w:p w14:paraId="1DC6E172" w14:textId="77777777" w:rsidR="00233740" w:rsidRDefault="00233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1FC6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664608"/>
      <w:docPartObj>
        <w:docPartGallery w:val="Page Numbers (Top of Page)"/>
        <w:docPartUnique/>
      </w:docPartObj>
    </w:sdtPr>
    <w:sdtEndPr/>
    <w:sdtContent>
      <w:p w14:paraId="4846A20C" w14:textId="5FB80F16" w:rsidR="00D92BDA" w:rsidRDefault="00D92BD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FC6">
          <w:rPr>
            <w:noProof/>
          </w:rPr>
          <w:t>1</w:t>
        </w:r>
        <w:r>
          <w:fldChar w:fldCharType="end"/>
        </w:r>
      </w:p>
    </w:sdtContent>
  </w:sdt>
  <w:p w14:paraId="54C18831" w14:textId="77777777" w:rsidR="00D92BDA" w:rsidRDefault="00D92B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5DC"/>
    <w:multiLevelType w:val="multilevel"/>
    <w:tmpl w:val="777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Theme="minorHAnsi" w:hAnsiTheme="minorHAnsi" w:cstheme="minorBid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Theme="minorHAnsi" w:hAnsiTheme="minorHAnsi" w:cstheme="minorBid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Theme="minorHAnsi" w:hAnsiTheme="minorHAnsi" w:cstheme="minorBid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Theme="minorHAnsi" w:hAnsiTheme="minorHAnsi" w:cstheme="minorBid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asciiTheme="minorHAnsi" w:hAnsiTheme="minorHAnsi" w:cstheme="minorBid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Theme="minorHAnsi" w:hAnsiTheme="minorHAnsi" w:cstheme="minorBid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asciiTheme="minorHAnsi" w:hAnsiTheme="minorHAnsi" w:cstheme="minorBidi" w:hint="default"/>
        <w:b w:val="0"/>
        <w:color w:val="000000"/>
      </w:rPr>
    </w:lvl>
  </w:abstractNum>
  <w:abstractNum w:abstractNumId="1">
    <w:nsid w:val="234F367C"/>
    <w:multiLevelType w:val="hybridMultilevel"/>
    <w:tmpl w:val="233E833E"/>
    <w:lvl w:ilvl="0" w:tplc="606C876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41C8"/>
    <w:multiLevelType w:val="hybridMultilevel"/>
    <w:tmpl w:val="EE4E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A5CFD"/>
    <w:multiLevelType w:val="hybridMultilevel"/>
    <w:tmpl w:val="DFDA2832"/>
    <w:lvl w:ilvl="0" w:tplc="EC1C7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854503"/>
    <w:multiLevelType w:val="multilevel"/>
    <w:tmpl w:val="D88C0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08E2E6D"/>
    <w:multiLevelType w:val="hybridMultilevel"/>
    <w:tmpl w:val="7F348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251E8"/>
    <w:multiLevelType w:val="hybridMultilevel"/>
    <w:tmpl w:val="D362D632"/>
    <w:lvl w:ilvl="0" w:tplc="91E808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3D6883"/>
    <w:multiLevelType w:val="hybridMultilevel"/>
    <w:tmpl w:val="3D4294EA"/>
    <w:lvl w:ilvl="0" w:tplc="52505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874648"/>
    <w:multiLevelType w:val="hybridMultilevel"/>
    <w:tmpl w:val="8800DE32"/>
    <w:lvl w:ilvl="0" w:tplc="AB2C5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D15FBD"/>
    <w:multiLevelType w:val="hybridMultilevel"/>
    <w:tmpl w:val="C6C285FE"/>
    <w:lvl w:ilvl="0" w:tplc="F7AC4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082E65"/>
    <w:multiLevelType w:val="hybridMultilevel"/>
    <w:tmpl w:val="06486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D8E1F04"/>
    <w:multiLevelType w:val="hybridMultilevel"/>
    <w:tmpl w:val="1F18208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8B73FA"/>
    <w:multiLevelType w:val="multilevel"/>
    <w:tmpl w:val="ADB6A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A1673BE"/>
    <w:multiLevelType w:val="hybridMultilevel"/>
    <w:tmpl w:val="482E8972"/>
    <w:lvl w:ilvl="0" w:tplc="64D23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5F5A"/>
    <w:rsid w:val="00006806"/>
    <w:rsid w:val="00021789"/>
    <w:rsid w:val="000534D3"/>
    <w:rsid w:val="00064E3D"/>
    <w:rsid w:val="00065FBF"/>
    <w:rsid w:val="00077FD7"/>
    <w:rsid w:val="000817ED"/>
    <w:rsid w:val="000A01CE"/>
    <w:rsid w:val="000B7937"/>
    <w:rsid w:val="000C4CD5"/>
    <w:rsid w:val="000C6479"/>
    <w:rsid w:val="000E66BC"/>
    <w:rsid w:val="000F4254"/>
    <w:rsid w:val="0012186D"/>
    <w:rsid w:val="001244EF"/>
    <w:rsid w:val="00133776"/>
    <w:rsid w:val="001707D8"/>
    <w:rsid w:val="001A30EF"/>
    <w:rsid w:val="001D02CD"/>
    <w:rsid w:val="001E268C"/>
    <w:rsid w:val="001E4DCB"/>
    <w:rsid w:val="001F4B12"/>
    <w:rsid w:val="00203BDC"/>
    <w:rsid w:val="002226B2"/>
    <w:rsid w:val="0022560C"/>
    <w:rsid w:val="002330C4"/>
    <w:rsid w:val="00233740"/>
    <w:rsid w:val="00242B04"/>
    <w:rsid w:val="0024511B"/>
    <w:rsid w:val="0026551D"/>
    <w:rsid w:val="002728BB"/>
    <w:rsid w:val="00283AC9"/>
    <w:rsid w:val="003045B0"/>
    <w:rsid w:val="00306735"/>
    <w:rsid w:val="00357BD3"/>
    <w:rsid w:val="003739D7"/>
    <w:rsid w:val="00393A4B"/>
    <w:rsid w:val="003B32A1"/>
    <w:rsid w:val="00414494"/>
    <w:rsid w:val="0041511B"/>
    <w:rsid w:val="00421186"/>
    <w:rsid w:val="00422571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15AC"/>
    <w:rsid w:val="005061BC"/>
    <w:rsid w:val="00506832"/>
    <w:rsid w:val="00511172"/>
    <w:rsid w:val="0051502C"/>
    <w:rsid w:val="00542E50"/>
    <w:rsid w:val="00571308"/>
    <w:rsid w:val="00572091"/>
    <w:rsid w:val="005736F4"/>
    <w:rsid w:val="00576A32"/>
    <w:rsid w:val="00577234"/>
    <w:rsid w:val="005937C5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1E8"/>
    <w:rsid w:val="006C6E1D"/>
    <w:rsid w:val="006D22D7"/>
    <w:rsid w:val="006F2225"/>
    <w:rsid w:val="006F6C51"/>
    <w:rsid w:val="006F7533"/>
    <w:rsid w:val="007168FE"/>
    <w:rsid w:val="00717931"/>
    <w:rsid w:val="00724F66"/>
    <w:rsid w:val="00750414"/>
    <w:rsid w:val="007606AE"/>
    <w:rsid w:val="00761E48"/>
    <w:rsid w:val="007848D0"/>
    <w:rsid w:val="007A0B10"/>
    <w:rsid w:val="007B75C5"/>
    <w:rsid w:val="007E4893"/>
    <w:rsid w:val="007E6674"/>
    <w:rsid w:val="008005A0"/>
    <w:rsid w:val="008063C0"/>
    <w:rsid w:val="008148AA"/>
    <w:rsid w:val="00817ACA"/>
    <w:rsid w:val="008278F3"/>
    <w:rsid w:val="0085466A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C6BFA"/>
    <w:rsid w:val="008D13AA"/>
    <w:rsid w:val="00900A1B"/>
    <w:rsid w:val="00912331"/>
    <w:rsid w:val="0092233D"/>
    <w:rsid w:val="00937B26"/>
    <w:rsid w:val="009649DC"/>
    <w:rsid w:val="00974C42"/>
    <w:rsid w:val="009A1F43"/>
    <w:rsid w:val="009B151F"/>
    <w:rsid w:val="009B5F4B"/>
    <w:rsid w:val="009D04CB"/>
    <w:rsid w:val="009E0131"/>
    <w:rsid w:val="009E5B5A"/>
    <w:rsid w:val="00A106B8"/>
    <w:rsid w:val="00A12314"/>
    <w:rsid w:val="00A24E2A"/>
    <w:rsid w:val="00A30B1A"/>
    <w:rsid w:val="00A3781F"/>
    <w:rsid w:val="00A456B5"/>
    <w:rsid w:val="00A722A4"/>
    <w:rsid w:val="00A96183"/>
    <w:rsid w:val="00AB1E97"/>
    <w:rsid w:val="00AD79F6"/>
    <w:rsid w:val="00AE14A7"/>
    <w:rsid w:val="00B06CEE"/>
    <w:rsid w:val="00B2122E"/>
    <w:rsid w:val="00B42BDC"/>
    <w:rsid w:val="00B647BA"/>
    <w:rsid w:val="00B931FE"/>
    <w:rsid w:val="00BB6EA3"/>
    <w:rsid w:val="00BC0A61"/>
    <w:rsid w:val="00BC7DBA"/>
    <w:rsid w:val="00BD627B"/>
    <w:rsid w:val="00BE5EA8"/>
    <w:rsid w:val="00BF4376"/>
    <w:rsid w:val="00BF6DAF"/>
    <w:rsid w:val="00C12F55"/>
    <w:rsid w:val="00C17944"/>
    <w:rsid w:val="00C26877"/>
    <w:rsid w:val="00C4090E"/>
    <w:rsid w:val="00C47159"/>
    <w:rsid w:val="00C77E41"/>
    <w:rsid w:val="00C80448"/>
    <w:rsid w:val="00C9091A"/>
    <w:rsid w:val="00CA1CFD"/>
    <w:rsid w:val="00CB01D0"/>
    <w:rsid w:val="00CE5B5C"/>
    <w:rsid w:val="00CF212F"/>
    <w:rsid w:val="00CF4085"/>
    <w:rsid w:val="00D0255E"/>
    <w:rsid w:val="00D06D54"/>
    <w:rsid w:val="00D36B0F"/>
    <w:rsid w:val="00D50C6C"/>
    <w:rsid w:val="00D82EA7"/>
    <w:rsid w:val="00D92BDA"/>
    <w:rsid w:val="00D95C2C"/>
    <w:rsid w:val="00DA33E5"/>
    <w:rsid w:val="00DB37B4"/>
    <w:rsid w:val="00DB4D48"/>
    <w:rsid w:val="00DC0440"/>
    <w:rsid w:val="00DD26D3"/>
    <w:rsid w:val="00DF146C"/>
    <w:rsid w:val="00DF1B91"/>
    <w:rsid w:val="00DF656B"/>
    <w:rsid w:val="00E3262D"/>
    <w:rsid w:val="00E3300C"/>
    <w:rsid w:val="00E33765"/>
    <w:rsid w:val="00E51FC6"/>
    <w:rsid w:val="00E55D54"/>
    <w:rsid w:val="00E63214"/>
    <w:rsid w:val="00E84F88"/>
    <w:rsid w:val="00E9346E"/>
    <w:rsid w:val="00E97467"/>
    <w:rsid w:val="00EA32C1"/>
    <w:rsid w:val="00EB19FD"/>
    <w:rsid w:val="00EB7BE3"/>
    <w:rsid w:val="00EE5079"/>
    <w:rsid w:val="00EE7AA5"/>
    <w:rsid w:val="00EF3F35"/>
    <w:rsid w:val="00EF530D"/>
    <w:rsid w:val="00F0331D"/>
    <w:rsid w:val="00F25EE9"/>
    <w:rsid w:val="00F26E3F"/>
    <w:rsid w:val="00F47180"/>
    <w:rsid w:val="00F74F11"/>
    <w:rsid w:val="00F77D98"/>
    <w:rsid w:val="00F805E6"/>
    <w:rsid w:val="00F91D3D"/>
    <w:rsid w:val="00FA1558"/>
    <w:rsid w:val="00FB50F0"/>
    <w:rsid w:val="00FC556C"/>
    <w:rsid w:val="00FC6DCE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EE5079"/>
    <w:pPr>
      <w:ind w:left="720"/>
      <w:contextualSpacing/>
    </w:pPr>
  </w:style>
  <w:style w:type="paragraph" w:customStyle="1" w:styleId="ConsPlusNormal">
    <w:name w:val="ConsPlusNormal"/>
    <w:rsid w:val="00EE507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E507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Balloon Text"/>
    <w:basedOn w:val="a"/>
    <w:link w:val="af2"/>
    <w:rsid w:val="008C6B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C6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EE5079"/>
    <w:pPr>
      <w:ind w:left="720"/>
      <w:contextualSpacing/>
    </w:pPr>
  </w:style>
  <w:style w:type="paragraph" w:customStyle="1" w:styleId="ConsPlusNormal">
    <w:name w:val="ConsPlusNormal"/>
    <w:rsid w:val="00EE507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E507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Balloon Text"/>
    <w:basedOn w:val="a"/>
    <w:link w:val="af2"/>
    <w:rsid w:val="008C6B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C6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3F142022D426914F08A82F05DAFF85ACA03B755EDF19F44BA1DF14DFFEC1E7C5FC44CB409BCEFABEE5CEB8B4F61760A2CJ047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F142022D426914F08A9CFD4BC3A551C109EE5EE9FA9717E449F71AA0BC18290D8412ED59FAA4A6EC40F78B4DJ746J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F142022D426914F08A9CFD4BC3A551C109EE5EE9FA9717E449F71AA0BC18290D8412ED59FAA4A6EC40F78B4DJ746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F142022D426914F08A82F05DAFF85ACA03B755EDF19F44BA1DF14DFFEC1E7C5FC44CB409BCEFABEE5CEB8B4F61760A2CJ047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910F2-B771-4D30-A2D8-2D9347A4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4169</Words>
  <Characters>23767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2023-01-20T08:32:00Z</cp:lastPrinted>
  <dcterms:created xsi:type="dcterms:W3CDTF">2023-01-26T09:23:00Z</dcterms:created>
  <dcterms:modified xsi:type="dcterms:W3CDTF">2023-01-26T09:23:00Z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